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34" w:rsidRPr="0097125C" w:rsidRDefault="00B00B34" w:rsidP="00B00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125C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АВТОНОМНОЕ УЧРЕЖДЕНИЕ ДОПОЛНИТЕЛЬНОГО ОБРАЗОВАНИЯ ДЕТСКАЯ ШКОЛА ИСКУССТВ МУНИЦИПАЛЬНОГО РАЙОНА БЕЛОРЕЦКИЙ РАЙОН РЕСПУБЛИКИ БАШКОРТОСТАН (МАУ ДО «ДШИ» </w:t>
      </w:r>
      <w:proofErr w:type="spellStart"/>
      <w:r w:rsidRPr="0097125C">
        <w:rPr>
          <w:rFonts w:ascii="Times New Roman" w:eastAsia="Times New Roman" w:hAnsi="Times New Roman" w:cs="Times New Roman"/>
          <w:b/>
          <w:lang w:eastAsia="ru-RU"/>
        </w:rPr>
        <w:t>с</w:t>
      </w:r>
      <w:proofErr w:type="gramStart"/>
      <w:r w:rsidRPr="0097125C">
        <w:rPr>
          <w:rFonts w:ascii="Times New Roman" w:eastAsia="Times New Roman" w:hAnsi="Times New Roman" w:cs="Times New Roman"/>
          <w:b/>
          <w:lang w:eastAsia="ru-RU"/>
        </w:rPr>
        <w:t>.И</w:t>
      </w:r>
      <w:proofErr w:type="gramEnd"/>
      <w:r w:rsidRPr="0097125C">
        <w:rPr>
          <w:rFonts w:ascii="Times New Roman" w:eastAsia="Times New Roman" w:hAnsi="Times New Roman" w:cs="Times New Roman"/>
          <w:b/>
          <w:lang w:eastAsia="ru-RU"/>
        </w:rPr>
        <w:t>НЗЕР</w:t>
      </w:r>
      <w:proofErr w:type="spellEnd"/>
      <w:r w:rsidRPr="0097125C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ОБЩЕРАЗВИВАЮЩАЯ ПРОГРАММА </w:t>
      </w: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ИЗОБРАЗИТЕЛЬНОГО ИСКУССТВА </w:t>
      </w: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:rsidR="0033289D" w:rsidRDefault="00D560CF" w:rsidP="00D560CF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ОСНОВЫ ИЗОБРАЗИТЕЛЬНОГО ИСКУССТВА И РИСОВАНИЕ</w:t>
      </w:r>
    </w:p>
    <w:p w:rsidR="00D560CF" w:rsidRPr="00D560CF" w:rsidRDefault="0033289D" w:rsidP="00D560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9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(подготовительный класс)</w:t>
      </w: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14" w:rsidRDefault="00B42614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14" w:rsidRDefault="00B42614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14" w:rsidRDefault="00B42614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14" w:rsidRPr="00D560CF" w:rsidRDefault="00B42614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Инзер </w:t>
      </w:r>
    </w:p>
    <w:p w:rsidR="00D560CF" w:rsidRPr="00D560CF" w:rsidRDefault="00D560CF" w:rsidP="00D5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60CF" w:rsidRPr="00D560CF" w:rsidSect="003727DE">
          <w:footerReference w:type="default" r:id="rId8"/>
          <w:pgSz w:w="11906" w:h="16838"/>
          <w:pgMar w:top="1134" w:right="850" w:bottom="1134" w:left="1701" w:header="454" w:footer="454" w:gutter="0"/>
          <w:cols w:space="708"/>
          <w:titlePg/>
          <w:docGrid w:linePitch="360"/>
        </w:sectPr>
      </w:pPr>
    </w:p>
    <w:p w:rsidR="00D560CF" w:rsidRPr="00D560CF" w:rsidRDefault="00D560CF" w:rsidP="00D560CF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0CF" w:rsidRPr="00D560CF" w:rsidRDefault="00D560CF" w:rsidP="00D560CF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0CF" w:rsidRPr="00D560CF" w:rsidRDefault="00D560CF" w:rsidP="00D560CF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  <w:r w:rsidRPr="00D560CF">
        <w:rPr>
          <w:rFonts w:ascii="Times New Roman" w:eastAsia="Calibri" w:hAnsi="Times New Roman" w:cs="Times New Roman"/>
          <w:sz w:val="24"/>
          <w:szCs w:val="24"/>
        </w:rPr>
        <w:t xml:space="preserve">«РАСМОТРЕННО»                     </w:t>
      </w:r>
      <w:r w:rsidR="002C12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D560CF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2C12EE" w:rsidRDefault="00D560CF" w:rsidP="00D560CF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  <w:r w:rsidRPr="00D560CF">
        <w:rPr>
          <w:rFonts w:ascii="Times New Roman" w:eastAsia="Calibri" w:hAnsi="Times New Roman" w:cs="Times New Roman"/>
          <w:sz w:val="24"/>
          <w:szCs w:val="24"/>
        </w:rPr>
        <w:t xml:space="preserve">Методическим советом                                           </w:t>
      </w:r>
      <w:r w:rsidR="0033289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C12EE">
        <w:rPr>
          <w:rFonts w:ascii="Times New Roman" w:eastAsia="Calibri" w:hAnsi="Times New Roman" w:cs="Times New Roman"/>
          <w:sz w:val="24"/>
          <w:szCs w:val="24"/>
        </w:rPr>
        <w:t xml:space="preserve"> Директор </w:t>
      </w:r>
    </w:p>
    <w:p w:rsidR="002C12EE" w:rsidRDefault="002C12EE" w:rsidP="002C12EE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0CF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D560CF">
        <w:rPr>
          <w:rFonts w:ascii="Times New Roman" w:eastAsia="Calibri" w:hAnsi="Times New Roman" w:cs="Times New Roman"/>
          <w:sz w:val="24"/>
          <w:szCs w:val="24"/>
        </w:rPr>
        <w:t>Детская</w:t>
      </w:r>
      <w:proofErr w:type="gramEnd"/>
      <w:r w:rsidRPr="00D560CF">
        <w:rPr>
          <w:rFonts w:ascii="Times New Roman" w:eastAsia="Calibri" w:hAnsi="Times New Roman" w:cs="Times New Roman"/>
          <w:sz w:val="24"/>
          <w:szCs w:val="24"/>
        </w:rPr>
        <w:t xml:space="preserve"> школа искусств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МАУ ДО «Детская школа искусств</w:t>
      </w:r>
      <w:r w:rsidRPr="00D560CF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C12EE" w:rsidRPr="00D560CF" w:rsidRDefault="002C12EE" w:rsidP="002C12EE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  <w:r w:rsidRPr="00D560CF">
        <w:rPr>
          <w:rFonts w:ascii="Times New Roman" w:eastAsia="Calibri" w:hAnsi="Times New Roman" w:cs="Times New Roman"/>
          <w:sz w:val="24"/>
          <w:szCs w:val="24"/>
        </w:rPr>
        <w:t>с. Инзер</w:t>
      </w:r>
      <w:r>
        <w:rPr>
          <w:rFonts w:ascii="Times New Roman" w:eastAsia="Calibri" w:hAnsi="Times New Roman" w:cs="Times New Roman"/>
          <w:sz w:val="24"/>
          <w:szCs w:val="24"/>
        </w:rPr>
        <w:t>»                                                                       с. Инзер</w:t>
      </w:r>
      <w:r w:rsidRPr="00D560CF"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C12EE" w:rsidRPr="00D560CF" w:rsidRDefault="002C12EE" w:rsidP="002C12EE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  <w:r w:rsidRPr="00D560CF">
        <w:rPr>
          <w:rFonts w:ascii="Times New Roman" w:eastAsia="Calibri" w:hAnsi="Times New Roman" w:cs="Times New Roman"/>
          <w:sz w:val="24"/>
          <w:szCs w:val="24"/>
        </w:rPr>
        <w:t>Кутлумухаметова Ф.М.</w:t>
      </w:r>
      <w:r w:rsidRPr="002C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Pr="00D560CF">
        <w:rPr>
          <w:rFonts w:ascii="Times New Roman" w:eastAsia="Calibri" w:hAnsi="Times New Roman" w:cs="Times New Roman"/>
          <w:sz w:val="24"/>
          <w:szCs w:val="24"/>
        </w:rPr>
        <w:t>Кутлумухаметова Ф.М.</w:t>
      </w:r>
    </w:p>
    <w:p w:rsidR="002C12EE" w:rsidRPr="00D560CF" w:rsidRDefault="002C12EE" w:rsidP="002C12EE">
      <w:pPr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D560CF">
        <w:rPr>
          <w:rFonts w:ascii="Times New Roman" w:eastAsia="Calibri" w:hAnsi="Times New Roman" w:cs="Times New Roman"/>
          <w:sz w:val="28"/>
          <w:szCs w:val="28"/>
        </w:rPr>
        <w:t>«    »__________20____г.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D560CF">
        <w:rPr>
          <w:rFonts w:ascii="Times New Roman" w:eastAsia="Calibri" w:hAnsi="Times New Roman" w:cs="Times New Roman"/>
          <w:sz w:val="28"/>
          <w:szCs w:val="28"/>
        </w:rPr>
        <w:t xml:space="preserve"> «    »___________ 20____г.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2C12EE" w:rsidRPr="00D560CF" w:rsidRDefault="002C12EE" w:rsidP="002C12EE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12EE" w:rsidRPr="00D560CF" w:rsidRDefault="002C12EE" w:rsidP="002C12EE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</w:p>
    <w:p w:rsidR="002C12EE" w:rsidRDefault="002C12EE" w:rsidP="002C12EE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</w:p>
    <w:p w:rsidR="002C12EE" w:rsidRDefault="002C12EE" w:rsidP="002C12EE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D560CF" w:rsidRPr="00D560CF" w:rsidRDefault="00D560CF" w:rsidP="00D560CF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0CF" w:rsidRPr="00D560CF" w:rsidRDefault="00D560CF" w:rsidP="00D560CF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0CF" w:rsidRPr="00D560CF" w:rsidRDefault="00D560CF" w:rsidP="00D560CF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0CF" w:rsidRPr="00D560CF" w:rsidRDefault="00D560CF" w:rsidP="00D560CF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0CF" w:rsidRPr="00D560CF" w:rsidRDefault="00D560CF" w:rsidP="00D560CF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0CF" w:rsidRPr="00D560CF" w:rsidRDefault="00D560CF" w:rsidP="00D560CF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0CF" w:rsidRPr="00D560CF" w:rsidRDefault="00D560CF" w:rsidP="00D560CF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0CF" w:rsidRPr="00D560CF" w:rsidRDefault="00D560CF" w:rsidP="00D560CF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0CF" w:rsidRPr="00D560CF" w:rsidRDefault="00D560CF" w:rsidP="00D560CF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CF">
        <w:rPr>
          <w:rFonts w:ascii="Times New Roman" w:eastAsia="Calibri" w:hAnsi="Times New Roman" w:cs="Times New Roman"/>
          <w:sz w:val="28"/>
          <w:szCs w:val="28"/>
        </w:rPr>
        <w:t>Разработчик: Корнева Марина Александровна – преподаватель</w:t>
      </w:r>
    </w:p>
    <w:p w:rsidR="00D560CF" w:rsidRPr="00D560CF" w:rsidRDefault="00D560CF" w:rsidP="00D560CF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0CF" w:rsidRPr="00D560CF" w:rsidRDefault="00D560CF" w:rsidP="00D560CF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0CF" w:rsidRPr="00D560CF" w:rsidRDefault="00D560CF" w:rsidP="00D560CF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0CF" w:rsidRPr="00D560CF" w:rsidRDefault="00D560CF" w:rsidP="00D560CF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60CF" w:rsidRPr="00D560CF" w:rsidRDefault="00D560CF" w:rsidP="00D560CF">
      <w:pPr>
        <w:spacing w:after="240" w:line="360" w:lineRule="auto"/>
        <w:ind w:left="14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240" w:line="360" w:lineRule="auto"/>
        <w:ind w:left="14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240" w:line="360" w:lineRule="auto"/>
        <w:ind w:left="14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240" w:line="360" w:lineRule="auto"/>
        <w:ind w:left="14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240" w:line="360" w:lineRule="auto"/>
        <w:ind w:left="14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Default="00D560CF" w:rsidP="00D560CF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89D" w:rsidRPr="00D560CF" w:rsidRDefault="0033289D" w:rsidP="00D560CF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 учебного предмета</w:t>
      </w:r>
    </w:p>
    <w:p w:rsidR="00D560CF" w:rsidRPr="00D560CF" w:rsidRDefault="00D560CF" w:rsidP="00D560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Пояснительная записка</w:t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560CF" w:rsidRPr="00D560CF" w:rsidRDefault="00D560CF" w:rsidP="00D560C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60CF">
        <w:rPr>
          <w:rFonts w:ascii="Times New Roman" w:eastAsia="Calibri" w:hAnsi="Times New Roman" w:cs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D560CF" w:rsidRPr="00D560CF" w:rsidRDefault="00D560CF" w:rsidP="00D560C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60CF">
        <w:rPr>
          <w:rFonts w:ascii="Times New Roman" w:eastAsia="Calibri" w:hAnsi="Times New Roman" w:cs="Times New Roman"/>
          <w:i/>
          <w:sz w:val="28"/>
          <w:szCs w:val="28"/>
        </w:rPr>
        <w:t>-  Срок реализации учебного предмета</w:t>
      </w:r>
    </w:p>
    <w:p w:rsidR="00D560CF" w:rsidRPr="00D560CF" w:rsidRDefault="00D560CF" w:rsidP="00D560C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60CF">
        <w:rPr>
          <w:rFonts w:ascii="Times New Roman" w:eastAsia="Calibri" w:hAnsi="Times New Roman" w:cs="Times New Roman"/>
          <w:i/>
          <w:sz w:val="28"/>
          <w:szCs w:val="28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D560CF" w:rsidRPr="00D560CF" w:rsidRDefault="00D560CF" w:rsidP="00D560CF">
      <w:pPr>
        <w:spacing w:after="0"/>
        <w:ind w:firstLine="567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D560CF">
        <w:rPr>
          <w:rFonts w:ascii="Times New Roman" w:eastAsia="Calibri" w:hAnsi="Times New Roman" w:cs="Times New Roman"/>
          <w:i/>
          <w:sz w:val="28"/>
          <w:szCs w:val="28"/>
        </w:rPr>
        <w:t>- Сведения о затратах учебного времени</w:t>
      </w:r>
      <w:r w:rsidRPr="00D560CF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 </w:t>
      </w:r>
    </w:p>
    <w:p w:rsidR="00D560CF" w:rsidRPr="00D560CF" w:rsidRDefault="00D560CF" w:rsidP="00D560C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60CF">
        <w:rPr>
          <w:rFonts w:ascii="Times New Roman" w:eastAsia="Calibri" w:hAnsi="Times New Roman" w:cs="Times New Roman"/>
          <w:i/>
          <w:sz w:val="28"/>
          <w:szCs w:val="28"/>
        </w:rPr>
        <w:t>- Форма проведения учебных аудиторных занятий</w:t>
      </w:r>
    </w:p>
    <w:p w:rsidR="00D560CF" w:rsidRPr="00D560CF" w:rsidRDefault="00D560CF" w:rsidP="00D560C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60CF">
        <w:rPr>
          <w:rFonts w:ascii="Times New Roman" w:eastAsia="Calibri" w:hAnsi="Times New Roman" w:cs="Times New Roman"/>
          <w:i/>
          <w:sz w:val="28"/>
          <w:szCs w:val="28"/>
        </w:rPr>
        <w:t>- Цели и задачи учебного предмета</w:t>
      </w:r>
    </w:p>
    <w:p w:rsidR="00D560CF" w:rsidRPr="00D560CF" w:rsidRDefault="00D560CF" w:rsidP="00D560CF">
      <w:pPr>
        <w:spacing w:after="0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560C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D560CF" w:rsidRPr="00D560CF" w:rsidRDefault="00D560CF" w:rsidP="00D560C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60CF">
        <w:rPr>
          <w:rFonts w:ascii="Times New Roman" w:eastAsia="Calibri" w:hAnsi="Times New Roman" w:cs="Times New Roman"/>
          <w:i/>
          <w:sz w:val="28"/>
          <w:szCs w:val="28"/>
        </w:rPr>
        <w:t xml:space="preserve">- Методы обучения </w:t>
      </w:r>
    </w:p>
    <w:p w:rsidR="00D560CF" w:rsidRPr="00D560CF" w:rsidRDefault="00D560CF" w:rsidP="00D560CF">
      <w:pPr>
        <w:spacing w:after="24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60CF">
        <w:rPr>
          <w:rFonts w:ascii="Times New Roman" w:eastAsia="Calibri" w:hAnsi="Times New Roman" w:cs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D560CF" w:rsidRPr="00D560CF" w:rsidRDefault="00D560CF" w:rsidP="00D560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</w:t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Содержание учебного предмета</w:t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560CF" w:rsidRPr="00D560CF" w:rsidRDefault="00D560CF" w:rsidP="00D560C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60CF">
        <w:rPr>
          <w:rFonts w:ascii="Times New Roman" w:eastAsia="Calibri" w:hAnsi="Times New Roman" w:cs="Times New Roman"/>
          <w:i/>
          <w:sz w:val="28"/>
          <w:szCs w:val="28"/>
        </w:rPr>
        <w:t>- Учебно-тематический план</w:t>
      </w:r>
    </w:p>
    <w:p w:rsidR="00D560CF" w:rsidRPr="00D560CF" w:rsidRDefault="00D560CF" w:rsidP="00D560CF">
      <w:pPr>
        <w:spacing w:after="240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560CF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D560CF">
        <w:rPr>
          <w:rFonts w:ascii="Times New Roman" w:eastAsia="Calibri" w:hAnsi="Times New Roman" w:cs="Times New Roman"/>
          <w:bCs/>
          <w:i/>
          <w:sz w:val="28"/>
          <w:szCs w:val="28"/>
        </w:rPr>
        <w:t>Годовые требования</w:t>
      </w:r>
    </w:p>
    <w:p w:rsidR="00D560CF" w:rsidRPr="00D560CF" w:rsidRDefault="00D560CF" w:rsidP="00D560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Требования к уровню подготовки учащихся</w:t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560CF" w:rsidRPr="00D560CF" w:rsidRDefault="00D560CF" w:rsidP="00D560CF">
      <w:pPr>
        <w:spacing w:after="24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Требования к уровню подготовки на различных этапах обучения</w:t>
      </w:r>
    </w:p>
    <w:p w:rsidR="00D560CF" w:rsidRPr="00D560CF" w:rsidRDefault="00D560CF" w:rsidP="00D560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60C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D560C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560C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D560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560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560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560C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</w:p>
    <w:p w:rsidR="00D560CF" w:rsidRPr="00D560CF" w:rsidRDefault="00D560CF" w:rsidP="00D560CF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60CF">
        <w:rPr>
          <w:rFonts w:ascii="Times New Roman" w:eastAsia="Calibri" w:hAnsi="Times New Roman" w:cs="Times New Roman"/>
          <w:i/>
          <w:sz w:val="28"/>
          <w:szCs w:val="28"/>
        </w:rPr>
        <w:t>- Аттестация: цели, виды, форма, содержание</w:t>
      </w:r>
    </w:p>
    <w:p w:rsidR="00D560CF" w:rsidRPr="00D560CF" w:rsidRDefault="00D560CF" w:rsidP="00D560CF">
      <w:pPr>
        <w:spacing w:after="24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60CF">
        <w:rPr>
          <w:rFonts w:ascii="Times New Roman" w:eastAsia="Calibri" w:hAnsi="Times New Roman" w:cs="Times New Roman"/>
          <w:i/>
          <w:sz w:val="28"/>
          <w:szCs w:val="28"/>
        </w:rPr>
        <w:t>- Критерии оценки</w:t>
      </w:r>
    </w:p>
    <w:p w:rsidR="00D560CF" w:rsidRPr="00D560CF" w:rsidRDefault="00D560CF" w:rsidP="00D560CF">
      <w:pPr>
        <w:spacing w:after="24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60C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D560C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560CF">
        <w:rPr>
          <w:rFonts w:ascii="Times New Roman" w:eastAsia="Calibri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D560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560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560C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D560CF" w:rsidRPr="00D560CF" w:rsidRDefault="00D560CF" w:rsidP="00D560C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60C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D560C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560C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D560CF" w:rsidRPr="00D560CF" w:rsidRDefault="00D560CF" w:rsidP="00D560C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60CF">
        <w:rPr>
          <w:rFonts w:ascii="Times New Roman" w:eastAsia="Calibri" w:hAnsi="Times New Roman" w:cs="Times New Roman"/>
          <w:i/>
          <w:sz w:val="28"/>
          <w:szCs w:val="28"/>
        </w:rPr>
        <w:t>- Методическая литература</w:t>
      </w:r>
    </w:p>
    <w:p w:rsidR="00D560CF" w:rsidRPr="00D560CF" w:rsidRDefault="00D560CF" w:rsidP="00D560C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60CF">
        <w:rPr>
          <w:rFonts w:ascii="Times New Roman" w:eastAsia="Calibri" w:hAnsi="Times New Roman" w:cs="Times New Roman"/>
          <w:i/>
          <w:sz w:val="28"/>
          <w:szCs w:val="28"/>
        </w:rPr>
        <w:t>- Учебная литература</w:t>
      </w:r>
    </w:p>
    <w:p w:rsidR="00D560CF" w:rsidRPr="00D560CF" w:rsidRDefault="00D560CF" w:rsidP="00D560C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60CF">
        <w:rPr>
          <w:rFonts w:ascii="Times New Roman" w:eastAsia="Calibri" w:hAnsi="Times New Roman" w:cs="Times New Roman"/>
          <w:i/>
          <w:sz w:val="28"/>
          <w:szCs w:val="28"/>
        </w:rPr>
        <w:t>- Средства обучения</w:t>
      </w:r>
    </w:p>
    <w:p w:rsidR="00D560CF" w:rsidRPr="00D560CF" w:rsidRDefault="00D560CF" w:rsidP="00D56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D560C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</w:t>
      </w:r>
    </w:p>
    <w:p w:rsidR="00D560CF" w:rsidRPr="00D560CF" w:rsidRDefault="00D560CF" w:rsidP="00D560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60CF" w:rsidRPr="00D560CF" w:rsidRDefault="00D560CF" w:rsidP="00D560C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560C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роль </w:t>
      </w:r>
    </w:p>
    <w:p w:rsidR="00D560CF" w:rsidRPr="00D560CF" w:rsidRDefault="00D560CF" w:rsidP="00D560C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560CF">
        <w:rPr>
          <w:rFonts w:ascii="Times New Roman" w:eastAsia="Calibri" w:hAnsi="Times New Roman" w:cs="Times New Roman"/>
          <w:b/>
          <w:i/>
          <w:sz w:val="28"/>
          <w:szCs w:val="28"/>
        </w:rPr>
        <w:t>в образовательном процессе</w:t>
      </w:r>
    </w:p>
    <w:p w:rsidR="00D560CF" w:rsidRPr="00D560CF" w:rsidRDefault="00D560CF" w:rsidP="00D560C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учебного предмета «Основы изобразительного искусства и рисование» </w:t>
      </w:r>
      <w:r w:rsidR="0008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(подготовительный класс) </w:t>
      </w:r>
      <w:r w:rsidRPr="00D560CF">
        <w:rPr>
          <w:rFonts w:ascii="Times New Roman" w:eastAsia="Calibri" w:hAnsi="Times New Roman" w:cs="Times New Roman"/>
          <w:sz w:val="28"/>
          <w:szCs w:val="28"/>
        </w:rPr>
        <w:t>разработана на основе  и с учетом федеральных государственных требований к дополнительным общеразвивающим программам в области изобразительного искусства, а также с учетом многолетнего педагогического опыта в области изобразительного искусства в детских школах искусств.</w:t>
      </w:r>
    </w:p>
    <w:p w:rsidR="00D560CF" w:rsidRPr="00D560CF" w:rsidRDefault="00D560CF" w:rsidP="00D560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</w:t>
      </w:r>
      <w:r w:rsidR="00082AD4"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изобразительного искусства и рисование» </w:t>
      </w:r>
      <w:r w:rsidR="0008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(подготовительный класс) 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на художественное образование и воспитание подрастающего поколения, тем самым, обеспечивая </w:t>
      </w:r>
      <w:proofErr w:type="gramStart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</w:t>
      </w:r>
      <w:r w:rsidR="00082A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образованной части общества, заинтересованной аудитории зрителей.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знакомство учащихся с первичными знаниями о видах и жанрах изобразительного искусства, о правилах изображения с натуры и по памяти предметов (объектов) окружающего мира, об основах </w:t>
      </w:r>
      <w:proofErr w:type="spellStart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формальной композиции, о способах работы с различными художественными материалами и техниками.</w:t>
      </w:r>
      <w:r w:rsidRPr="00D560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560CF" w:rsidRPr="00D560CF" w:rsidRDefault="00D560CF" w:rsidP="00D560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Общеразвивающая программа </w:t>
      </w:r>
      <w:r w:rsidR="00082AD4"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изобразительного искусства и рисование» </w:t>
      </w:r>
      <w:r w:rsidR="00082AD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(подготовительный класс)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эстетическому воспитанию учащихся, формированию художественного вкуса, эмоциональной отзывчивости </w:t>
      </w:r>
      <w:proofErr w:type="gramStart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прекрасное. Программа обеспечивает развитие творческих способностей детей и формирование устойчивого интереса к творческой деятельности.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Начальные знания по изобразительной грамоте и владение художественными материалами и техниками дает свободу самовыражения и 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помогает найти свой собственный язык изобразительного искусства, язык, при помощи которого учащиеся смогут передавать свои мысли и впечатления.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педагогических принципов подачи учебного материала программы лежит принцип «мастер-класса», когда преподаватель  активно включается в учебный процесс, демонстрируя свой творческий потенциал, тем самым влияя на раскрытие творческих способностей учащихся.</w:t>
      </w:r>
    </w:p>
    <w:p w:rsidR="00D560CF" w:rsidRPr="00D560CF" w:rsidRDefault="00D560CF" w:rsidP="00D560C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учащихся 7-</w:t>
      </w:r>
      <w:r w:rsidR="00082A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</w:t>
      </w:r>
    </w:p>
    <w:p w:rsidR="00D560CF" w:rsidRPr="00D560CF" w:rsidRDefault="00D560CF" w:rsidP="00D560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реализации учебного предмета</w:t>
      </w:r>
    </w:p>
    <w:p w:rsidR="00D560CF" w:rsidRPr="00D560CF" w:rsidRDefault="00D560CF" w:rsidP="00D560C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предмет </w:t>
      </w:r>
      <w:r w:rsidR="00082AD4"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изобразительного искусства и рисование» </w:t>
      </w:r>
      <w:r w:rsidR="0008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(подготовительный класс) </w:t>
      </w:r>
      <w:r w:rsidRP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реализуется  при </w:t>
      </w:r>
      <w:r w:rsidR="0008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-летнем сроке обучения.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учебных занятий составляет 35 недель в год.</w:t>
      </w:r>
    </w:p>
    <w:p w:rsidR="00D560CF" w:rsidRPr="00D560CF" w:rsidRDefault="00D560CF" w:rsidP="00D560C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  <w:r w:rsidRPr="00D560CF">
        <w:rPr>
          <w:rFonts w:ascii="Times New Roman" w:eastAsia="Calibri" w:hAnsi="Times New Roman" w:cs="Times New Roman"/>
          <w:b/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D560CF" w:rsidRPr="00D560CF" w:rsidRDefault="00D560CF" w:rsidP="00D560C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учебного предмета</w:t>
      </w:r>
      <w:r w:rsidR="0008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AD4"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изобразительного искусства и рисование» </w:t>
      </w:r>
      <w:r w:rsidR="0008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(подготовительный класс) </w:t>
      </w:r>
      <w:r w:rsidRP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082A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-летнем сроке обучения.  В связи с большой загруженностью учащихся в общеобразовательной организации самостоятельная работа программой не предусмотрена. </w:t>
      </w:r>
    </w:p>
    <w:p w:rsidR="00D560CF" w:rsidRPr="00D560CF" w:rsidRDefault="00D560CF" w:rsidP="00D560C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 затратах учебного времени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2268"/>
        <w:gridCol w:w="1984"/>
      </w:tblGrid>
      <w:tr w:rsidR="00D560CF" w:rsidRPr="00D560CF" w:rsidTr="006E0EBB">
        <w:tc>
          <w:tcPr>
            <w:tcW w:w="2943" w:type="dxa"/>
            <w:shd w:val="clear" w:color="auto" w:fill="auto"/>
            <w:vAlign w:val="center"/>
          </w:tcPr>
          <w:p w:rsidR="00D560CF" w:rsidRPr="00D560CF" w:rsidRDefault="00D560CF" w:rsidP="00D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учебной работы,</w:t>
            </w:r>
          </w:p>
          <w:p w:rsidR="00D560CF" w:rsidRPr="00D560CF" w:rsidRDefault="00D560CF" w:rsidP="00D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6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нагрузки</w:t>
            </w:r>
          </w:p>
          <w:p w:rsidR="00D560CF" w:rsidRPr="00D560CF" w:rsidRDefault="00D560CF" w:rsidP="00D560C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D560CF" w:rsidRPr="00D560CF" w:rsidRDefault="00D560CF" w:rsidP="00D560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Затраты учебного времени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60CF" w:rsidRPr="00D560CF" w:rsidRDefault="00D560CF" w:rsidP="00D560C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Всего часов</w:t>
            </w:r>
          </w:p>
        </w:tc>
      </w:tr>
      <w:tr w:rsidR="006E0EBB" w:rsidRPr="00D560CF" w:rsidTr="006E0EBB">
        <w:tc>
          <w:tcPr>
            <w:tcW w:w="2943" w:type="dxa"/>
            <w:shd w:val="clear" w:color="auto" w:fill="F2F2F2"/>
            <w:vAlign w:val="center"/>
          </w:tcPr>
          <w:p w:rsidR="006E0EBB" w:rsidRPr="00D560CF" w:rsidRDefault="006E0EBB" w:rsidP="00D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 обучения</w:t>
            </w:r>
          </w:p>
        </w:tc>
        <w:tc>
          <w:tcPr>
            <w:tcW w:w="4395" w:type="dxa"/>
            <w:gridSpan w:val="2"/>
            <w:shd w:val="clear" w:color="auto" w:fill="F2F2F2"/>
            <w:vAlign w:val="center"/>
          </w:tcPr>
          <w:p w:rsidR="006E0EBB" w:rsidRPr="00D560CF" w:rsidRDefault="006E0EBB" w:rsidP="00D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0EBB" w:rsidRPr="00D560CF" w:rsidRDefault="006E0EBB" w:rsidP="00D560C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6E0EBB" w:rsidRPr="00D560CF" w:rsidTr="006E0EBB">
        <w:trPr>
          <w:trHeight w:val="457"/>
        </w:trPr>
        <w:tc>
          <w:tcPr>
            <w:tcW w:w="2943" w:type="dxa"/>
            <w:shd w:val="clear" w:color="auto" w:fill="F2F2F2"/>
          </w:tcPr>
          <w:p w:rsidR="006E0EBB" w:rsidRPr="00D560CF" w:rsidRDefault="006E0EBB" w:rsidP="00D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Полугодия</w:t>
            </w:r>
          </w:p>
        </w:tc>
        <w:tc>
          <w:tcPr>
            <w:tcW w:w="2127" w:type="dxa"/>
            <w:shd w:val="clear" w:color="auto" w:fill="F2F2F2"/>
          </w:tcPr>
          <w:p w:rsidR="006E0EBB" w:rsidRPr="00D560CF" w:rsidRDefault="006E0EBB" w:rsidP="00D560C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268" w:type="dxa"/>
            <w:shd w:val="clear" w:color="auto" w:fill="F2F2F2"/>
          </w:tcPr>
          <w:p w:rsidR="006E0EBB" w:rsidRPr="00D560CF" w:rsidRDefault="006E0EBB" w:rsidP="00D560C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6E0EBB" w:rsidRPr="00D560CF" w:rsidRDefault="006E0EBB" w:rsidP="00D560C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6E0EBB" w:rsidRPr="00D560CF" w:rsidTr="006E0EBB">
        <w:tc>
          <w:tcPr>
            <w:tcW w:w="2943" w:type="dxa"/>
            <w:shd w:val="clear" w:color="auto" w:fill="auto"/>
          </w:tcPr>
          <w:p w:rsidR="006E0EBB" w:rsidRPr="00D560CF" w:rsidRDefault="006E0EBB" w:rsidP="00D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Аудиторные занятия </w:t>
            </w:r>
          </w:p>
        </w:tc>
        <w:tc>
          <w:tcPr>
            <w:tcW w:w="2127" w:type="dxa"/>
            <w:shd w:val="clear" w:color="auto" w:fill="auto"/>
          </w:tcPr>
          <w:p w:rsidR="006E0EBB" w:rsidRPr="00D560CF" w:rsidRDefault="006E0EBB" w:rsidP="00D560C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6E0EBB" w:rsidRPr="00D560CF" w:rsidRDefault="006E0EBB" w:rsidP="00D560C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36</w:t>
            </w:r>
          </w:p>
        </w:tc>
        <w:tc>
          <w:tcPr>
            <w:tcW w:w="1984" w:type="dxa"/>
            <w:shd w:val="clear" w:color="auto" w:fill="auto"/>
          </w:tcPr>
          <w:p w:rsidR="006E0EBB" w:rsidRPr="00D560CF" w:rsidRDefault="006E0EBB" w:rsidP="00D560C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70</w:t>
            </w:r>
          </w:p>
        </w:tc>
      </w:tr>
      <w:tr w:rsidR="006E0EBB" w:rsidRPr="00D560CF" w:rsidTr="006E0EBB">
        <w:tc>
          <w:tcPr>
            <w:tcW w:w="2943" w:type="dxa"/>
            <w:shd w:val="clear" w:color="auto" w:fill="auto"/>
          </w:tcPr>
          <w:p w:rsidR="006E0EBB" w:rsidRPr="00D560CF" w:rsidRDefault="006E0EBB" w:rsidP="00D5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2127" w:type="dxa"/>
            <w:shd w:val="clear" w:color="auto" w:fill="auto"/>
          </w:tcPr>
          <w:p w:rsidR="006E0EBB" w:rsidRPr="00D560CF" w:rsidRDefault="006E0EBB" w:rsidP="00D560C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6E0EBB" w:rsidRPr="00D560CF" w:rsidRDefault="006E0EBB" w:rsidP="00D560C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36</w:t>
            </w:r>
          </w:p>
        </w:tc>
        <w:tc>
          <w:tcPr>
            <w:tcW w:w="1984" w:type="dxa"/>
            <w:shd w:val="clear" w:color="auto" w:fill="auto"/>
          </w:tcPr>
          <w:p w:rsidR="006E0EBB" w:rsidRPr="00D560CF" w:rsidRDefault="006E0EBB" w:rsidP="00D560CF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70</w:t>
            </w:r>
          </w:p>
        </w:tc>
      </w:tr>
    </w:tbl>
    <w:p w:rsidR="00D560CF" w:rsidRPr="00D560CF" w:rsidRDefault="00D560CF" w:rsidP="00D560CF">
      <w:pPr>
        <w:suppressAutoHyphens/>
        <w:autoSpaceDN w:val="0"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0"/>
          <w:szCs w:val="28"/>
          <w:lang w:eastAsia="zh-CN" w:bidi="hi-IN"/>
        </w:rPr>
      </w:pPr>
    </w:p>
    <w:p w:rsidR="00D560CF" w:rsidRDefault="00D560CF" w:rsidP="00D560CF">
      <w:pPr>
        <w:suppressAutoHyphens/>
        <w:autoSpaceDN w:val="0"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D560CF"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Объем учебной нагрузки в неделю составляет 2 часа. Рекомендуемая продолжительность урока – 40 минут.</w:t>
      </w:r>
    </w:p>
    <w:p w:rsidR="006E0EBB" w:rsidRDefault="006E0EBB" w:rsidP="00D560CF">
      <w:pPr>
        <w:suppressAutoHyphens/>
        <w:autoSpaceDN w:val="0"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:rsidR="00722AE8" w:rsidRPr="00D560CF" w:rsidRDefault="00722AE8" w:rsidP="00D560CF">
      <w:pPr>
        <w:suppressAutoHyphens/>
        <w:autoSpaceDN w:val="0"/>
        <w:spacing w:after="0" w:line="36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</w:p>
    <w:p w:rsidR="00D560CF" w:rsidRPr="00D560CF" w:rsidRDefault="00D560CF" w:rsidP="00D560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проведения учебных занятий</w:t>
      </w:r>
    </w:p>
    <w:p w:rsidR="00D560CF" w:rsidRPr="00D560CF" w:rsidRDefault="00D560CF" w:rsidP="00D560C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в мелкогрупповой форме, численность учащихся в группе составляет до </w:t>
      </w:r>
      <w:r w:rsidR="006E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</w:t>
      </w:r>
      <w:r w:rsidRPr="00D560CF">
        <w:rPr>
          <w:rFonts w:ascii="Times New Roman" w:eastAsia="Geeza Pro" w:hAnsi="Times New Roman" w:cs="Times New Roman"/>
          <w:color w:val="000000"/>
          <w:sz w:val="28"/>
          <w:szCs w:val="28"/>
          <w:lang w:eastAsia="ru-RU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D560CF" w:rsidRPr="00D560CF" w:rsidRDefault="00D560CF" w:rsidP="00D560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учебного предмета</w:t>
      </w:r>
    </w:p>
    <w:p w:rsidR="00D560CF" w:rsidRPr="00D560CF" w:rsidRDefault="00D560CF" w:rsidP="00D560C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программы «Основы изобразительного искусства и рисование» </w:t>
      </w:r>
      <w:r w:rsidR="006E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(подготовительный класс) 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proofErr w:type="spellStart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общеэстетическое</w:t>
      </w:r>
      <w:proofErr w:type="spellEnd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воспитание, </w:t>
      </w:r>
      <w:r w:rsidRP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практических умений и навыков, развитие творческой индивидуальности учащегося, 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устойчивого интереса к творческой деятельности.</w:t>
      </w:r>
    </w:p>
    <w:p w:rsidR="00D560CF" w:rsidRPr="00D560CF" w:rsidRDefault="00D560CF" w:rsidP="00D560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 учебного предмета</w:t>
      </w:r>
    </w:p>
    <w:p w:rsidR="00D560CF" w:rsidRPr="00D560CF" w:rsidRDefault="00D560CF" w:rsidP="00D560C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учебного предмета являются:</w:t>
      </w:r>
    </w:p>
    <w:p w:rsidR="00D560CF" w:rsidRPr="00D560CF" w:rsidRDefault="00D560CF" w:rsidP="00D560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учащихся с первичными знаниями о видах и жанрах изобразительного искусства</w:t>
      </w:r>
      <w:r w:rsidRP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60CF" w:rsidRPr="00D560CF" w:rsidRDefault="00D560CF" w:rsidP="00D560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формирование знаний о 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 изображения предметов с натуры и по памяти</w:t>
      </w:r>
      <w:r w:rsidRP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60CF" w:rsidRPr="00D560CF" w:rsidRDefault="00D560CF" w:rsidP="00D560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знаний об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основах </w:t>
      </w:r>
      <w:proofErr w:type="spellStart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60CF" w:rsidRPr="00D560CF" w:rsidRDefault="00D560CF" w:rsidP="00D560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формирование знаний 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формальной композиции</w:t>
      </w:r>
      <w:r w:rsidRP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60CF" w:rsidRPr="00D560CF" w:rsidRDefault="00D560CF" w:rsidP="00D560CF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умений и навыков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различными художественными материалами и техниками</w:t>
      </w:r>
      <w:r w:rsidRP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60CF" w:rsidRPr="00D560CF" w:rsidRDefault="00D560CF" w:rsidP="00D560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творческой индивидуальности учащегося, его личностной свободы в процессе создания художественного образа;</w:t>
      </w:r>
    </w:p>
    <w:p w:rsidR="00D560CF" w:rsidRPr="00D560CF" w:rsidRDefault="00D560CF" w:rsidP="00D560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зрительной и вербальной памяти;</w:t>
      </w:r>
    </w:p>
    <w:p w:rsidR="00D560CF" w:rsidRPr="00D560CF" w:rsidRDefault="00D560CF" w:rsidP="00D560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образного мышления и воображения;</w:t>
      </w:r>
    </w:p>
    <w:p w:rsidR="00D560CF" w:rsidRPr="00D560CF" w:rsidRDefault="00D560CF" w:rsidP="00D560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D560CF" w:rsidRPr="00D560CF" w:rsidRDefault="00D560CF" w:rsidP="00D560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 активного зрителя, способного воспринимать прекрасное.</w:t>
      </w:r>
    </w:p>
    <w:p w:rsidR="00722AE8" w:rsidRDefault="00722AE8" w:rsidP="00D560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22AE8" w:rsidRDefault="00722AE8" w:rsidP="00D560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aps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Структура программы учебного предмета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содержит следующие разделы, отражающие основные характеристики учебного процесса: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560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560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распределение учебного материала по годам обучения;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560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описание дидактических единиц учебного предмета;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560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требования к уровню подготовки учащихся;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560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формы и методы контроля, система оценок;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560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методическое обеспечение учебного процесса.</w:t>
      </w:r>
    </w:p>
    <w:p w:rsidR="00D560CF" w:rsidRPr="00D560CF" w:rsidRDefault="00D560CF" w:rsidP="00D560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обучения</w:t>
      </w:r>
    </w:p>
    <w:p w:rsidR="00D560CF" w:rsidRPr="00D560CF" w:rsidRDefault="00D560CF" w:rsidP="00D560CF">
      <w:pPr>
        <w:suppressAutoHyphens/>
        <w:spacing w:after="0" w:line="360" w:lineRule="auto"/>
        <w:ind w:firstLine="709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ar-SA"/>
        </w:rPr>
      </w:pPr>
      <w:r w:rsidRPr="00D560CF">
        <w:rPr>
          <w:rFonts w:ascii="Times New Roman" w:eastAsia="Helvetica" w:hAnsi="Times New Roman" w:cs="Times New Roman"/>
          <w:color w:val="000000"/>
          <w:sz w:val="28"/>
          <w:szCs w:val="28"/>
          <w:lang w:eastAsia="ar-SA"/>
        </w:rPr>
        <w:t>Для достижения поставленной цели и реализации задач предмета используются следующие методы обучения:</w:t>
      </w:r>
    </w:p>
    <w:p w:rsidR="00D560CF" w:rsidRPr="00D560CF" w:rsidRDefault="00D560CF" w:rsidP="00D560CF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560C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–</w:t>
      </w:r>
      <w:r w:rsidRPr="00D560CF">
        <w:rPr>
          <w:rFonts w:ascii="Arial" w:eastAsia="SimSun" w:hAnsi="Arial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560CF">
        <w:rPr>
          <w:rFonts w:ascii="Times New Roman" w:eastAsia="Geeza Pro" w:hAnsi="Times New Roman" w:cs="Times New Roman"/>
          <w:color w:val="000000"/>
          <w:kern w:val="1"/>
          <w:sz w:val="28"/>
          <w:szCs w:val="28"/>
          <w:lang w:eastAsia="hi-IN" w:bidi="hi-IN"/>
        </w:rPr>
        <w:t>словесный (объяснение, беседа, рассказ);</w:t>
      </w:r>
    </w:p>
    <w:p w:rsidR="00D560CF" w:rsidRPr="00D560CF" w:rsidRDefault="00D560CF" w:rsidP="00D560CF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560C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–</w:t>
      </w:r>
      <w:r w:rsidRPr="00D560CF">
        <w:rPr>
          <w:rFonts w:ascii="Arial" w:eastAsia="SimSun" w:hAnsi="Arial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560CF">
        <w:rPr>
          <w:rFonts w:ascii="Times New Roman" w:eastAsia="Geeza Pro" w:hAnsi="Times New Roman" w:cs="Times New Roman"/>
          <w:color w:val="000000"/>
          <w:kern w:val="1"/>
          <w:sz w:val="28"/>
          <w:szCs w:val="28"/>
          <w:lang w:eastAsia="hi-IN" w:bidi="hi-IN"/>
        </w:rPr>
        <w:t>наглядный (показ, наблюдение, демонстрация приемов работы);</w:t>
      </w:r>
    </w:p>
    <w:p w:rsidR="00D560CF" w:rsidRPr="00D560CF" w:rsidRDefault="00D560CF" w:rsidP="00D560CF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560C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–</w:t>
      </w:r>
      <w:r w:rsidRPr="00D560CF">
        <w:rPr>
          <w:rFonts w:ascii="Arial" w:eastAsia="SimSun" w:hAnsi="Arial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560CF">
        <w:rPr>
          <w:rFonts w:ascii="Times New Roman" w:eastAsia="Geeza Pro" w:hAnsi="Times New Roman" w:cs="Times New Roman"/>
          <w:color w:val="000000"/>
          <w:kern w:val="1"/>
          <w:sz w:val="28"/>
          <w:szCs w:val="28"/>
          <w:lang w:eastAsia="hi-IN" w:bidi="hi-IN"/>
        </w:rPr>
        <w:t>практический;</w:t>
      </w:r>
    </w:p>
    <w:p w:rsidR="00D560CF" w:rsidRPr="00D560CF" w:rsidRDefault="00D560CF" w:rsidP="00D560CF">
      <w:pPr>
        <w:suppressAutoHyphens/>
        <w:spacing w:after="0" w:line="360" w:lineRule="auto"/>
        <w:ind w:firstLine="709"/>
        <w:jc w:val="both"/>
        <w:rPr>
          <w:rFonts w:ascii="Times New Roman" w:eastAsia="Geeza Pro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560C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–</w:t>
      </w:r>
      <w:r w:rsidRPr="00D560CF">
        <w:rPr>
          <w:rFonts w:ascii="Arial" w:eastAsia="SimSun" w:hAnsi="Arial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560CF">
        <w:rPr>
          <w:rFonts w:ascii="Times New Roman" w:eastAsia="Geeza Pro" w:hAnsi="Times New Roman" w:cs="Times New Roman"/>
          <w:color w:val="000000"/>
          <w:kern w:val="1"/>
          <w:sz w:val="28"/>
          <w:szCs w:val="28"/>
          <w:lang w:eastAsia="hi-IN" w:bidi="hi-IN"/>
        </w:rPr>
        <w:t>эмоциональный (подбор репродукций и иллюстраций, аудио и виде</w:t>
      </w:r>
      <w:proofErr w:type="gramStart"/>
      <w:r w:rsidRPr="00D560CF">
        <w:rPr>
          <w:rFonts w:ascii="Times New Roman" w:eastAsia="Geeza Pro" w:hAnsi="Times New Roman" w:cs="Times New Roman"/>
          <w:color w:val="000000"/>
          <w:kern w:val="1"/>
          <w:sz w:val="28"/>
          <w:szCs w:val="28"/>
          <w:lang w:eastAsia="hi-IN" w:bidi="hi-IN"/>
        </w:rPr>
        <w:t>о-</w:t>
      </w:r>
      <w:proofErr w:type="gramEnd"/>
      <w:r w:rsidRPr="00D560CF">
        <w:rPr>
          <w:rFonts w:ascii="Times New Roman" w:eastAsia="Geeza Pro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ряда).</w:t>
      </w:r>
    </w:p>
    <w:p w:rsidR="00D560CF" w:rsidRPr="00D560CF" w:rsidRDefault="00D560CF" w:rsidP="00D560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Описание материально-технических условий реализации учебного предмета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учащийся обеспечивается доступом к библиотечным фондам </w:t>
      </w:r>
      <w:r w:rsidR="006E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изобразительное искусство 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фондам аудио и видеозаписей </w:t>
      </w:r>
      <w:r w:rsidR="006E0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класса.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Библиотечный фонд </w:t>
      </w:r>
      <w:r w:rsidR="006E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  <w:proofErr w:type="gramStart"/>
      <w:r w:rsidR="006E0E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6E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укомплектовывается </w:t>
      </w:r>
      <w:proofErr w:type="gramStart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печатными</w:t>
      </w:r>
      <w:proofErr w:type="gramEnd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электронными изданиями, учебно-методической литературой  в области изобразительного искусства.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аудитории должны быть просторными, светлыми, оснащенными  необходимым оборудованием, удобной мебелью, наглядными пособиями.</w:t>
      </w:r>
    </w:p>
    <w:p w:rsidR="00D560CF" w:rsidRPr="00D560CF" w:rsidRDefault="00D560CF" w:rsidP="00D560C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0CF" w:rsidRPr="00D560CF" w:rsidRDefault="00D560CF" w:rsidP="00D560CF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 представлено в учебно-тематическом плане.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 отражает последовательность изучения разделов и тем программы с указанием распределения учебных часов.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адаптированы и доступны для учащихся </w:t>
      </w:r>
      <w:r w:rsidR="00722A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2A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учитывают возрастные и психологические особенности данного возраста.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учащихся умений и навыков происходит постепенно: от изучения простого материала - к более </w:t>
      </w:r>
      <w:proofErr w:type="gramStart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упражнений - к творческим заданиям.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в содержании программы разделы имеют общую методическую структуру подачи учебного материала: объяснение, мастер-класс, выполнение учащимися упражнений, закрепление знаний в процессе выполнения творческих заданий в различных техниках.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 – ТЕМАТИЧЕСКИЙ ПЛАН </w:t>
      </w:r>
    </w:p>
    <w:p w:rsidR="00D560CF" w:rsidRPr="00D560CF" w:rsidRDefault="00D560CF" w:rsidP="00D560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ГОД ОБУЧЕНИЯ</w:t>
      </w:r>
    </w:p>
    <w:tbl>
      <w:tblPr>
        <w:tblpPr w:leftFromText="180" w:rightFromText="180" w:vertAnchor="text" w:horzAnchor="margin" w:tblpY="38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72"/>
        <w:gridCol w:w="6762"/>
        <w:gridCol w:w="1618"/>
      </w:tblGrid>
      <w:tr w:rsidR="00D560CF" w:rsidRPr="00D560CF" w:rsidTr="005E3BDF">
        <w:tc>
          <w:tcPr>
            <w:tcW w:w="534" w:type="dxa"/>
          </w:tcPr>
          <w:p w:rsidR="00D560CF" w:rsidRPr="00D560CF" w:rsidRDefault="00D560CF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7087" w:type="dxa"/>
            <w:gridSpan w:val="2"/>
          </w:tcPr>
          <w:p w:rsidR="00D560CF" w:rsidRPr="00D560CF" w:rsidRDefault="00D560CF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Наименование раздела, темы</w:t>
            </w:r>
          </w:p>
          <w:p w:rsidR="00D560CF" w:rsidRPr="00D560CF" w:rsidRDefault="00D560CF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</w:tcPr>
          <w:p w:rsidR="00D560CF" w:rsidRPr="00D560CF" w:rsidRDefault="00D560CF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Количество аудиторных часов</w:t>
            </w:r>
          </w:p>
          <w:p w:rsidR="00D560CF" w:rsidRPr="00D560CF" w:rsidRDefault="00D560CF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D560CF" w:rsidRPr="00D560CF" w:rsidTr="005E3BDF">
        <w:tc>
          <w:tcPr>
            <w:tcW w:w="534" w:type="dxa"/>
          </w:tcPr>
          <w:p w:rsidR="00D560CF" w:rsidRPr="00D560CF" w:rsidRDefault="00D560CF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  <w:r w:rsidR="00A85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7087" w:type="dxa"/>
            <w:gridSpan w:val="2"/>
          </w:tcPr>
          <w:p w:rsidR="00D560CF" w:rsidRPr="00D560CF" w:rsidRDefault="00D560CF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Волшебный мир изобразительного искусства. Виды и жанры изобразительного искусства. Рисование как возможность самовыражения. Техники. Инструменты и материалы.</w:t>
            </w:r>
          </w:p>
        </w:tc>
        <w:tc>
          <w:tcPr>
            <w:tcW w:w="1559" w:type="dxa"/>
          </w:tcPr>
          <w:p w:rsidR="00D560CF" w:rsidRPr="00D560CF" w:rsidRDefault="00D560CF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</w:tr>
      <w:tr w:rsidR="00D560CF" w:rsidRPr="00D560CF" w:rsidTr="005E3BDF">
        <w:tc>
          <w:tcPr>
            <w:tcW w:w="534" w:type="dxa"/>
          </w:tcPr>
          <w:p w:rsidR="00D560CF" w:rsidRPr="00D560CF" w:rsidRDefault="00A85E99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  <w:r w:rsidR="00D560CF"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7087" w:type="dxa"/>
            <w:gridSpan w:val="2"/>
          </w:tcPr>
          <w:p w:rsidR="00D560CF" w:rsidRPr="00D560CF" w:rsidRDefault="00D560CF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Выразительные средства графики: точки, линии, пятна. Замкнутая линия – пятно – силуэт. </w:t>
            </w:r>
          </w:p>
        </w:tc>
        <w:tc>
          <w:tcPr>
            <w:tcW w:w="1559" w:type="dxa"/>
          </w:tcPr>
          <w:p w:rsidR="00D560CF" w:rsidRPr="00D560CF" w:rsidRDefault="00D560CF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</w:tr>
      <w:tr w:rsidR="00D560CF" w:rsidRPr="00D560CF" w:rsidTr="005E3BDF">
        <w:tc>
          <w:tcPr>
            <w:tcW w:w="534" w:type="dxa"/>
          </w:tcPr>
          <w:p w:rsidR="00D560CF" w:rsidRPr="00D560CF" w:rsidRDefault="00A85E99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  <w:r w:rsidR="00D560CF"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7087" w:type="dxa"/>
            <w:gridSpan w:val="2"/>
          </w:tcPr>
          <w:p w:rsidR="00D560CF" w:rsidRPr="00D560CF" w:rsidRDefault="00D560CF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Цветовое пятно – основное выразительное средство живописи. Цветовой круг. Знакомство с основными и составными цветами. Многообразие оттенков.</w:t>
            </w:r>
          </w:p>
        </w:tc>
        <w:tc>
          <w:tcPr>
            <w:tcW w:w="1559" w:type="dxa"/>
          </w:tcPr>
          <w:p w:rsidR="00D560CF" w:rsidRPr="00D560CF" w:rsidRDefault="00D560CF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</w:tr>
      <w:tr w:rsidR="00D560CF" w:rsidRPr="00D560CF" w:rsidTr="005E3BDF">
        <w:tc>
          <w:tcPr>
            <w:tcW w:w="534" w:type="dxa"/>
          </w:tcPr>
          <w:p w:rsidR="00D560CF" w:rsidRPr="00D560CF" w:rsidRDefault="00A85E99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  <w:r w:rsidR="00D560CF"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7087" w:type="dxa"/>
            <w:gridSpan w:val="2"/>
          </w:tcPr>
          <w:p w:rsidR="00D560CF" w:rsidRPr="00D560CF" w:rsidRDefault="00D560CF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Методы рисования. Плоские и объемные изображения.</w:t>
            </w:r>
          </w:p>
        </w:tc>
        <w:tc>
          <w:tcPr>
            <w:tcW w:w="1559" w:type="dxa"/>
          </w:tcPr>
          <w:p w:rsidR="00D560CF" w:rsidRPr="00D560CF" w:rsidRDefault="00D560CF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</w:tr>
      <w:tr w:rsidR="00D560CF" w:rsidRPr="00D560CF" w:rsidTr="005E3BDF">
        <w:tc>
          <w:tcPr>
            <w:tcW w:w="9180" w:type="dxa"/>
            <w:gridSpan w:val="4"/>
          </w:tcPr>
          <w:p w:rsidR="00D560CF" w:rsidRPr="00D560CF" w:rsidRDefault="00D560CF" w:rsidP="00D560CF">
            <w:pPr>
              <w:widowControl w:val="0"/>
              <w:suppressLineNumbers/>
              <w:suppressAutoHyphens/>
              <w:autoSpaceDN w:val="0"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Как изображать цветы? Отдельные цветки, составление букетов</w:t>
            </w:r>
          </w:p>
        </w:tc>
      </w:tr>
      <w:tr w:rsidR="00D560CF" w:rsidRPr="00D560CF" w:rsidTr="005E3BDF">
        <w:tc>
          <w:tcPr>
            <w:tcW w:w="534" w:type="dxa"/>
          </w:tcPr>
          <w:p w:rsidR="00D560CF" w:rsidRPr="00D560CF" w:rsidRDefault="00A85E99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  <w:r w:rsidR="00D560CF"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7087" w:type="dxa"/>
            <w:gridSpan w:val="2"/>
          </w:tcPr>
          <w:p w:rsidR="00D560CF" w:rsidRPr="00D560CF" w:rsidRDefault="00CC6CF7" w:rsidP="006E0EBB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Знакомство с техникой «пуантилизм». </w:t>
            </w:r>
            <w:r w:rsidR="006E0EB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«Подсолнухи», </w:t>
            </w:r>
            <w:r w:rsidR="006E0EBB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точечная живопись</w:t>
            </w:r>
          </w:p>
        </w:tc>
        <w:tc>
          <w:tcPr>
            <w:tcW w:w="1559" w:type="dxa"/>
          </w:tcPr>
          <w:p w:rsidR="00D560CF" w:rsidRPr="00D560CF" w:rsidRDefault="00B46BB7" w:rsidP="00D560CF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4</w:t>
            </w:r>
          </w:p>
        </w:tc>
      </w:tr>
      <w:tr w:rsidR="00D560CF" w:rsidRPr="00D560CF" w:rsidTr="005E3BDF">
        <w:trPr>
          <w:trHeight w:val="70"/>
        </w:trPr>
        <w:tc>
          <w:tcPr>
            <w:tcW w:w="534" w:type="dxa"/>
          </w:tcPr>
          <w:p w:rsidR="00D560CF" w:rsidRPr="00D560CF" w:rsidRDefault="00A85E99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1.</w:t>
            </w:r>
            <w:r w:rsidR="00D560CF"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7087" w:type="dxa"/>
            <w:gridSpan w:val="2"/>
          </w:tcPr>
          <w:p w:rsidR="00D560CF" w:rsidRPr="00D560CF" w:rsidRDefault="006E0EBB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Рисование цветов гелевыми ручками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 «Сказочный цветок»</w:t>
            </w:r>
          </w:p>
        </w:tc>
        <w:tc>
          <w:tcPr>
            <w:tcW w:w="1559" w:type="dxa"/>
          </w:tcPr>
          <w:p w:rsidR="00D560CF" w:rsidRPr="00D560CF" w:rsidRDefault="001834BC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</w:tr>
      <w:tr w:rsidR="00D560CF" w:rsidRPr="00D560CF" w:rsidTr="005E3BDF">
        <w:tc>
          <w:tcPr>
            <w:tcW w:w="534" w:type="dxa"/>
          </w:tcPr>
          <w:p w:rsidR="00D560CF" w:rsidRPr="00D560CF" w:rsidRDefault="00A85E99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  <w:r w:rsidR="00D560CF"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7087" w:type="dxa"/>
            <w:gridSpan w:val="2"/>
          </w:tcPr>
          <w:p w:rsidR="00D560CF" w:rsidRPr="00D560CF" w:rsidRDefault="006E0EBB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Букет цветов в технике "акварель".</w:t>
            </w:r>
          </w:p>
        </w:tc>
        <w:tc>
          <w:tcPr>
            <w:tcW w:w="1559" w:type="dxa"/>
          </w:tcPr>
          <w:p w:rsidR="00D560CF" w:rsidRPr="00D560CF" w:rsidRDefault="006E0EBB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</w:tr>
      <w:tr w:rsidR="00D560CF" w:rsidRPr="00D560CF" w:rsidTr="005E3BDF">
        <w:tc>
          <w:tcPr>
            <w:tcW w:w="9180" w:type="dxa"/>
            <w:gridSpan w:val="4"/>
          </w:tcPr>
          <w:p w:rsidR="00D560CF" w:rsidRPr="00D560CF" w:rsidRDefault="00D560CF" w:rsidP="001834BC">
            <w:pPr>
              <w:widowControl w:val="0"/>
              <w:suppressLineNumbers/>
              <w:suppressAutoHyphens/>
              <w:autoSpaceDN w:val="0"/>
              <w:spacing w:after="0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 xml:space="preserve">Как рисовать </w:t>
            </w:r>
            <w:r w:rsidR="001834BC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животных</w:t>
            </w:r>
            <w:r w:rsidR="0014130A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 xml:space="preserve">? </w:t>
            </w:r>
          </w:p>
        </w:tc>
      </w:tr>
      <w:tr w:rsidR="00D560CF" w:rsidRPr="00D560CF" w:rsidTr="005E3BDF">
        <w:tc>
          <w:tcPr>
            <w:tcW w:w="607" w:type="dxa"/>
            <w:gridSpan w:val="2"/>
          </w:tcPr>
          <w:p w:rsidR="00D560CF" w:rsidRPr="00D560CF" w:rsidRDefault="00A85E99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  <w:r w:rsidR="00D560CF"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8.</w:t>
            </w:r>
          </w:p>
        </w:tc>
        <w:tc>
          <w:tcPr>
            <w:tcW w:w="7014" w:type="dxa"/>
          </w:tcPr>
          <w:p w:rsidR="00D560CF" w:rsidRPr="00D560CF" w:rsidRDefault="001834BC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Разноцветные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коты</w:t>
            </w:r>
            <w:proofErr w:type="gramStart"/>
            <w:r w:rsidR="0014130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Г</w:t>
            </w:r>
            <w:proofErr w:type="gramEnd"/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уашь</w:t>
            </w:r>
            <w:proofErr w:type="spellEnd"/>
            <w:r w:rsidR="0014130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1559" w:type="dxa"/>
          </w:tcPr>
          <w:p w:rsidR="00D560CF" w:rsidRPr="00D560CF" w:rsidRDefault="001834BC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</w:tr>
      <w:tr w:rsidR="00D560CF" w:rsidRPr="00D560CF" w:rsidTr="005E3BDF">
        <w:tc>
          <w:tcPr>
            <w:tcW w:w="607" w:type="dxa"/>
            <w:gridSpan w:val="2"/>
          </w:tcPr>
          <w:p w:rsidR="00D560CF" w:rsidRPr="00D560CF" w:rsidRDefault="00A85E99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  <w:r w:rsidR="00D560CF"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9.</w:t>
            </w:r>
          </w:p>
        </w:tc>
        <w:tc>
          <w:tcPr>
            <w:tcW w:w="7014" w:type="dxa"/>
          </w:tcPr>
          <w:p w:rsidR="00D560CF" w:rsidRPr="00D560CF" w:rsidRDefault="001834BC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Мой четвероногий друг. Гуашь</w:t>
            </w:r>
          </w:p>
        </w:tc>
        <w:tc>
          <w:tcPr>
            <w:tcW w:w="1559" w:type="dxa"/>
          </w:tcPr>
          <w:p w:rsidR="00D560CF" w:rsidRPr="00D560CF" w:rsidRDefault="0064001E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</w:tr>
      <w:tr w:rsidR="00D560CF" w:rsidRPr="00D560CF" w:rsidTr="005E3BDF">
        <w:tc>
          <w:tcPr>
            <w:tcW w:w="607" w:type="dxa"/>
            <w:gridSpan w:val="2"/>
          </w:tcPr>
          <w:p w:rsidR="00D560CF" w:rsidRPr="00D560CF" w:rsidRDefault="00A85E99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  <w:r w:rsidR="00D560CF"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10.</w:t>
            </w:r>
          </w:p>
        </w:tc>
        <w:tc>
          <w:tcPr>
            <w:tcW w:w="7014" w:type="dxa"/>
          </w:tcPr>
          <w:p w:rsidR="00D560CF" w:rsidRPr="00D560CF" w:rsidRDefault="001834BC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Ушки да </w:t>
            </w:r>
            <w:proofErr w:type="gramStart"/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лапки-рисуем</w:t>
            </w:r>
            <w:proofErr w:type="gramEnd"/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животных.</w:t>
            </w:r>
          </w:p>
        </w:tc>
        <w:tc>
          <w:tcPr>
            <w:tcW w:w="1559" w:type="dxa"/>
          </w:tcPr>
          <w:p w:rsidR="00D560CF" w:rsidRPr="00D560CF" w:rsidRDefault="00D560CF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</w:tr>
      <w:tr w:rsidR="001834BC" w:rsidRPr="00D560CF" w:rsidTr="005E3BDF">
        <w:tc>
          <w:tcPr>
            <w:tcW w:w="607" w:type="dxa"/>
            <w:gridSpan w:val="2"/>
          </w:tcPr>
          <w:p w:rsidR="001834BC" w:rsidRPr="00D560CF" w:rsidRDefault="00A85E99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  <w:r w:rsidR="001834BC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11.</w:t>
            </w:r>
          </w:p>
        </w:tc>
        <w:tc>
          <w:tcPr>
            <w:tcW w:w="7014" w:type="dxa"/>
          </w:tcPr>
          <w:p w:rsidR="001834BC" w:rsidRDefault="001834BC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Мышата-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поворята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. </w:t>
            </w:r>
            <w:r w:rsidR="00E1413C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Цветная бумага, фломастеры</w:t>
            </w:r>
          </w:p>
        </w:tc>
        <w:tc>
          <w:tcPr>
            <w:tcW w:w="1559" w:type="dxa"/>
          </w:tcPr>
          <w:p w:rsidR="001834BC" w:rsidRPr="00D560CF" w:rsidRDefault="00E1413C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</w:tr>
      <w:tr w:rsidR="00D560CF" w:rsidRPr="00D560CF" w:rsidTr="005E3BDF">
        <w:tc>
          <w:tcPr>
            <w:tcW w:w="9180" w:type="dxa"/>
            <w:gridSpan w:val="4"/>
          </w:tcPr>
          <w:p w:rsidR="00D560CF" w:rsidRPr="00D560CF" w:rsidRDefault="00D560CF" w:rsidP="00E1413C">
            <w:pPr>
              <w:widowControl w:val="0"/>
              <w:suppressLineNumbers/>
              <w:suppressAutoHyphens/>
              <w:autoSpaceDN w:val="0"/>
              <w:spacing w:after="0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 xml:space="preserve">Как рисовать </w:t>
            </w:r>
            <w:r w:rsidR="00E1413C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природу</w:t>
            </w:r>
            <w:r w:rsidRPr="00D560CF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 xml:space="preserve">? </w:t>
            </w:r>
          </w:p>
        </w:tc>
      </w:tr>
      <w:tr w:rsidR="00D560CF" w:rsidRPr="00D560CF" w:rsidTr="005E3BDF">
        <w:tc>
          <w:tcPr>
            <w:tcW w:w="607" w:type="dxa"/>
            <w:gridSpan w:val="2"/>
          </w:tcPr>
          <w:p w:rsidR="00D560CF" w:rsidRPr="00D560CF" w:rsidRDefault="00A85E99" w:rsidP="00A85E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  <w:r w:rsidR="00D560CF"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 w:rsidR="00D560CF"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014" w:type="dxa"/>
          </w:tcPr>
          <w:p w:rsidR="00D560CF" w:rsidRPr="00D560CF" w:rsidRDefault="00E1413C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Монохромная растяжка по яркости. Морские странички. Гуашь</w:t>
            </w:r>
          </w:p>
        </w:tc>
        <w:tc>
          <w:tcPr>
            <w:tcW w:w="1559" w:type="dxa"/>
          </w:tcPr>
          <w:p w:rsidR="00D560CF" w:rsidRPr="00D560CF" w:rsidRDefault="00D560CF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</w:tr>
      <w:tr w:rsidR="00D560CF" w:rsidRPr="00D560CF" w:rsidTr="005E3BDF">
        <w:tc>
          <w:tcPr>
            <w:tcW w:w="607" w:type="dxa"/>
            <w:gridSpan w:val="2"/>
          </w:tcPr>
          <w:p w:rsidR="00D560CF" w:rsidRPr="00D560CF" w:rsidRDefault="00D560CF" w:rsidP="00A85E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 w:rsidR="00A85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.13</w:t>
            </w: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014" w:type="dxa"/>
          </w:tcPr>
          <w:p w:rsidR="00D560CF" w:rsidRPr="00D560CF" w:rsidRDefault="00E1413C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Закат. Гуашь</w:t>
            </w:r>
          </w:p>
        </w:tc>
        <w:tc>
          <w:tcPr>
            <w:tcW w:w="1559" w:type="dxa"/>
          </w:tcPr>
          <w:p w:rsidR="00D560CF" w:rsidRPr="00D560CF" w:rsidRDefault="007B779C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</w:tr>
      <w:tr w:rsidR="00D560CF" w:rsidRPr="00D560CF" w:rsidTr="005E3BDF">
        <w:tc>
          <w:tcPr>
            <w:tcW w:w="607" w:type="dxa"/>
            <w:gridSpan w:val="2"/>
          </w:tcPr>
          <w:p w:rsidR="00D560CF" w:rsidRPr="00D560CF" w:rsidRDefault="00D560CF" w:rsidP="00A85E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 w:rsidR="00A85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.14</w:t>
            </w: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014" w:type="dxa"/>
          </w:tcPr>
          <w:p w:rsidR="00D560CF" w:rsidRPr="00D560CF" w:rsidRDefault="00FC5096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Березы. Гуашь, бумажный скотч, пластиковая карточка</w:t>
            </w:r>
          </w:p>
        </w:tc>
        <w:tc>
          <w:tcPr>
            <w:tcW w:w="1559" w:type="dxa"/>
          </w:tcPr>
          <w:p w:rsidR="00D560CF" w:rsidRPr="00D560CF" w:rsidRDefault="00D560CF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</w:tr>
      <w:tr w:rsidR="00D560CF" w:rsidRPr="00D560CF" w:rsidTr="005E3BDF">
        <w:tc>
          <w:tcPr>
            <w:tcW w:w="9180" w:type="dxa"/>
            <w:gridSpan w:val="4"/>
          </w:tcPr>
          <w:p w:rsidR="00D560CF" w:rsidRPr="00D560CF" w:rsidRDefault="00D560CF" w:rsidP="00523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Как рисовать </w:t>
            </w:r>
            <w:r w:rsidR="00523A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посуду и еду?</w:t>
            </w:r>
          </w:p>
        </w:tc>
      </w:tr>
      <w:tr w:rsidR="00D560CF" w:rsidRPr="00D560CF" w:rsidTr="005E3BDF">
        <w:tc>
          <w:tcPr>
            <w:tcW w:w="607" w:type="dxa"/>
            <w:gridSpan w:val="2"/>
          </w:tcPr>
          <w:p w:rsidR="00D560CF" w:rsidRPr="00D560CF" w:rsidRDefault="00D560CF" w:rsidP="00A85E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 w:rsidR="00A85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.15</w:t>
            </w: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014" w:type="dxa"/>
          </w:tcPr>
          <w:p w:rsidR="00D560CF" w:rsidRPr="00D560CF" w:rsidRDefault="00523AEA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Праздничный торт</w:t>
            </w:r>
          </w:p>
        </w:tc>
        <w:tc>
          <w:tcPr>
            <w:tcW w:w="1559" w:type="dxa"/>
          </w:tcPr>
          <w:p w:rsidR="00D560CF" w:rsidRPr="00D560CF" w:rsidRDefault="0064001E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</w:tr>
      <w:tr w:rsidR="00D560CF" w:rsidRPr="00D560CF" w:rsidTr="005E3BDF">
        <w:tc>
          <w:tcPr>
            <w:tcW w:w="607" w:type="dxa"/>
            <w:gridSpan w:val="2"/>
          </w:tcPr>
          <w:p w:rsidR="00D560CF" w:rsidRPr="00D560CF" w:rsidRDefault="00D560CF" w:rsidP="00A85E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 w:rsidR="00A85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.16</w:t>
            </w: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014" w:type="dxa"/>
          </w:tcPr>
          <w:p w:rsidR="00D560CF" w:rsidRPr="00D560CF" w:rsidRDefault="007B779C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«Чашка горячего чая», акварель,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воск</w:t>
            </w:r>
            <w:proofErr w:type="gramStart"/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.м</w:t>
            </w:r>
            <w:proofErr w:type="gramEnd"/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елки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, вата</w:t>
            </w:r>
          </w:p>
        </w:tc>
        <w:tc>
          <w:tcPr>
            <w:tcW w:w="1559" w:type="dxa"/>
          </w:tcPr>
          <w:p w:rsidR="00D560CF" w:rsidRPr="00D560CF" w:rsidRDefault="00D560CF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</w:tr>
      <w:tr w:rsidR="00D560CF" w:rsidRPr="00D560CF" w:rsidTr="005E3BDF">
        <w:tc>
          <w:tcPr>
            <w:tcW w:w="607" w:type="dxa"/>
            <w:gridSpan w:val="2"/>
          </w:tcPr>
          <w:p w:rsidR="00D560CF" w:rsidRPr="00D560CF" w:rsidRDefault="00D560CF" w:rsidP="00A85E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 w:rsidR="00A85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.17</w:t>
            </w: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014" w:type="dxa"/>
          </w:tcPr>
          <w:p w:rsidR="00D560CF" w:rsidRPr="00D560CF" w:rsidRDefault="007B779C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«Чаепитие» Гуашь</w:t>
            </w:r>
          </w:p>
        </w:tc>
        <w:tc>
          <w:tcPr>
            <w:tcW w:w="1559" w:type="dxa"/>
          </w:tcPr>
          <w:p w:rsidR="00D560CF" w:rsidRPr="00D560CF" w:rsidRDefault="007B779C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</w:tr>
      <w:tr w:rsidR="00D560CF" w:rsidRPr="00D560CF" w:rsidTr="005E3BDF">
        <w:tc>
          <w:tcPr>
            <w:tcW w:w="607" w:type="dxa"/>
            <w:gridSpan w:val="2"/>
          </w:tcPr>
          <w:p w:rsidR="00D560CF" w:rsidRPr="00D560CF" w:rsidRDefault="00D560CF" w:rsidP="00A85E9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 w:rsidR="00A85E9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.18</w:t>
            </w: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7014" w:type="dxa"/>
          </w:tcPr>
          <w:p w:rsidR="00D560CF" w:rsidRPr="00D560CF" w:rsidRDefault="00D560CF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Подготовка экспозиции. </w:t>
            </w:r>
          </w:p>
        </w:tc>
        <w:tc>
          <w:tcPr>
            <w:tcW w:w="1559" w:type="dxa"/>
          </w:tcPr>
          <w:p w:rsidR="00D560CF" w:rsidRPr="00D560CF" w:rsidRDefault="00D560CF" w:rsidP="00D560C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560C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</w:tr>
      <w:tr w:rsidR="00D560CF" w:rsidRPr="00D560CF" w:rsidTr="005E3BDF">
        <w:tc>
          <w:tcPr>
            <w:tcW w:w="607" w:type="dxa"/>
            <w:gridSpan w:val="2"/>
          </w:tcPr>
          <w:p w:rsidR="00D560CF" w:rsidRPr="00D560CF" w:rsidRDefault="00D560CF" w:rsidP="00D56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4" w:type="dxa"/>
          </w:tcPr>
          <w:p w:rsidR="00D560CF" w:rsidRPr="00D560CF" w:rsidRDefault="00D560CF" w:rsidP="00D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6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год</w:t>
            </w:r>
          </w:p>
        </w:tc>
        <w:tc>
          <w:tcPr>
            <w:tcW w:w="1559" w:type="dxa"/>
          </w:tcPr>
          <w:p w:rsidR="00D560CF" w:rsidRPr="00D560CF" w:rsidRDefault="00D560CF" w:rsidP="00D5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</w:tbl>
    <w:p w:rsidR="00D560CF" w:rsidRPr="00D560CF" w:rsidRDefault="00D560CF" w:rsidP="00D560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Годовые требования</w:t>
      </w:r>
    </w:p>
    <w:p w:rsidR="00D560CF" w:rsidRPr="00D560CF" w:rsidRDefault="00D560CF" w:rsidP="00D560CF">
      <w:pPr>
        <w:spacing w:after="0" w:line="360" w:lineRule="auto"/>
        <w:ind w:left="75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первый ГОД ОБУЧЕНИЯ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1.1. Волшебный мир изобразительного искусства. Виды и жанры изобразительного искусства. Рисование как возможность самовыражения. Техники. Инструменты и материалы. 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изобразительного искусства: традиции и современность. Виды и жанры изобразительного искусства. Знакомство с основными техниками графики и живописи на примерах (детские работы, работы преподавателей или художников). Материалы и рабочие инструменты, их свойства и правильное использование. 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может проходить в выставочном пространстве.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1.2. Выразительные средства графики: точки, линии, пятна. Замкнутая линия – пятно – силуэт. 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выразительными средствами графической композиции (точками, линиями, пятнами). Виды 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линий. «Замкнутая линия» как способ создания пятна. Виды пятен по форме (</w:t>
      </w:r>
      <w:proofErr w:type="gramStart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абстрактное</w:t>
      </w:r>
      <w:proofErr w:type="gramEnd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конкретное). Введение понятия «силуэт». Простые и сложные силуэты.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1.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Заполнение формы шаблона - шмель (точка), рыбка (линия), ключ (пятно).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2.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различных пятен (тушью, краской, чернилами). Использование сухой или влажной бумаги, трубочек для раздувания, промокашек. Связь формы пятна с образом. Создание выразительного образа из абстрактного пятна.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задание:</w:t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сложного силуэта (кувшин, чайник, ваза). Рекомендуемый формат  А</w:t>
      </w:r>
      <w:proofErr w:type="gramStart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 на выбор: фломастер, маркер, тушь и др.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1.3.  Цветовое пятно - основное выразительное средство живописи. Цветовой круг. Знакомство с основными и составными цветами. Многообразие оттенков. 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понятием «цветовое пятно». Цветовой круг, последовательность</w:t>
      </w:r>
      <w:r w:rsidRPr="00D560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спектрального расположения цветов. Знакомство с основными и составными  цветами. Теплые и холодные цвета. Многообразие оттенков.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Предлагаемые аудиторные задания 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1.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составных цветов путем смешивания акварельных красок. Поиск многообразия оттенков одного цвета. 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задание:</w:t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оттенков одного цвета на граненых поверхностях драгоценных камней. Рекомендуемый формат  А</w:t>
      </w:r>
      <w:proofErr w:type="gramStart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 на выбор: акварель, гуашь, цветные (акварельные) карандаши.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1.4. Методы рисования. Плоские и объемные изображения. 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Реалистичное и декоративное изображение. Классический рисунок, экспрессивный рисунок, примитивный рисунок, стилизованный рисунок. Знакомство с плоскими и объемными изображениями на примерах репродукций, детских работ, работ преподавателей.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Занятие может проходить в выставочном пространстве.</w:t>
      </w:r>
    </w:p>
    <w:p w:rsidR="00D560CF" w:rsidRPr="00B46BB7" w:rsidRDefault="00D560CF" w:rsidP="00CC6C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1.5. </w:t>
      </w:r>
      <w:r w:rsidR="00CC6CF7" w:rsidRPr="00CC6CF7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Знакомство с техникой «пуантилизм». «Подсолнухи», точечная живопись</w:t>
      </w:r>
      <w:r w:rsidR="00CC6CF7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  <w:t>.</w:t>
      </w:r>
      <w:r w:rsidR="00CC6CF7" w:rsidRPr="00CC6CF7">
        <w:rPr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B46BB7">
        <w:rPr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 </w:t>
      </w:r>
      <w:r w:rsidR="00CC6CF7" w:rsidRPr="00B46BB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Пуантилизм</w:t>
      </w:r>
      <w:r w:rsidR="00CC6CF7" w:rsidRPr="00B4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C6CF7" w:rsidRPr="00B4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(фр. </w:t>
      </w:r>
      <w:proofErr w:type="spellStart"/>
      <w:r w:rsidR="00CC6CF7" w:rsidRPr="00B46BB7">
        <w:rPr>
          <w:rFonts w:ascii="Times New Roman" w:eastAsia="Times New Roman" w:hAnsi="Times New Roman" w:cs="Times New Roman"/>
          <w:sz w:val="28"/>
          <w:szCs w:val="28"/>
          <w:lang w:eastAsia="ru-RU"/>
        </w:rPr>
        <w:t>Pointillisme</w:t>
      </w:r>
      <w:proofErr w:type="spellEnd"/>
      <w:r w:rsidR="00CC6CF7" w:rsidRPr="00B46BB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буквально «</w:t>
      </w:r>
      <w:proofErr w:type="spellStart"/>
      <w:r w:rsidR="00CC6CF7" w:rsidRPr="00B46B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точечность</w:t>
      </w:r>
      <w:proofErr w:type="spellEnd"/>
      <w:r w:rsidR="00CC6CF7" w:rsidRPr="00B4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фр. </w:t>
      </w:r>
      <w:proofErr w:type="spellStart"/>
      <w:r w:rsidR="00CC6CF7" w:rsidRPr="00B46BB7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="00CC6CF7" w:rsidRPr="00B4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точка) – это направление в изобразительном искусстве, родоначальником которого считается французский художник-</w:t>
      </w:r>
      <w:proofErr w:type="spellStart"/>
      <w:r w:rsidR="00CC6CF7" w:rsidRPr="00B46B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неоимпрессионист</w:t>
      </w:r>
      <w:proofErr w:type="spellEnd"/>
      <w:r w:rsidR="00CC6CF7" w:rsidRPr="00B4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Жорж </w:t>
      </w:r>
      <w:proofErr w:type="spellStart"/>
      <w:r w:rsidR="00CC6CF7" w:rsidRPr="00B46BB7">
        <w:rPr>
          <w:rFonts w:ascii="Times New Roman" w:eastAsia="Times New Roman" w:hAnsi="Times New Roman" w:cs="Times New Roman"/>
          <w:sz w:val="28"/>
          <w:szCs w:val="28"/>
          <w:lang w:eastAsia="ru-RU"/>
        </w:rPr>
        <w:t>Сёра</w:t>
      </w:r>
      <w:proofErr w:type="spellEnd"/>
      <w:r w:rsidR="00CC6CF7" w:rsidRPr="00B46BB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очевидно из названия, </w:t>
      </w:r>
      <w:r w:rsidR="00CC6CF7" w:rsidRPr="00B4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пуантилизм – это рисование точками</w:t>
      </w:r>
      <w:r w:rsidR="00CC6CF7" w:rsidRPr="00B4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C6CF7" w:rsidRPr="00B46BB7">
        <w:rPr>
          <w:rFonts w:ascii="Times New Roman" w:eastAsia="Times New Roman" w:hAnsi="Times New Roman" w:cs="Times New Roman"/>
          <w:sz w:val="28"/>
          <w:szCs w:val="28"/>
          <w:lang w:eastAsia="ru-RU"/>
        </w:rPr>
        <w:t>(точечными мазками)</w:t>
      </w:r>
    </w:p>
    <w:p w:rsidR="00B46BB7" w:rsidRDefault="00B46BB7" w:rsidP="00CC6C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этой </w:t>
      </w:r>
      <w:r w:rsidRPr="00B46B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техники достаточно проста</w:t>
      </w:r>
      <w:r w:rsidRPr="00B4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рисунок создается при помощи отдельных точек разного цвета. Художники не смешивали цвета, создавая переходы от одного оттенка к другому, но если рассматривать картину с небольшого расстояния, создается смешение цветов в глазах зрителей, картины кажутся объемными, наполненными воздухом и изменчивым, необычным светом.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Пробуем</w:t>
      </w:r>
      <w:r w:rsidRPr="00B4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новую </w:t>
      </w:r>
      <w:r w:rsidRPr="00B4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технику рисования с помощью ватных палочек</w:t>
      </w:r>
      <w:r w:rsidRPr="00B4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6BB7" w:rsidRPr="00D560CF" w:rsidRDefault="00B46BB7" w:rsidP="00B46B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B46BB7" w:rsidRDefault="00B46BB7" w:rsidP="00B46B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46B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раз мы попробуем эту </w:t>
      </w:r>
      <w:r w:rsidRPr="00B46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технику</w:t>
      </w:r>
      <w:r w:rsidRPr="00B46BB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готовых раскрасках, просто будем заполнять свободное пространство рисунка точками нужного цвета.</w:t>
      </w:r>
    </w:p>
    <w:p w:rsidR="00B46BB7" w:rsidRPr="00D560CF" w:rsidRDefault="00B46BB7" w:rsidP="00B46B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задание: «Подсолнухи», выполнить рисунок в цвете, в технике «пуантилизм», ватными палочками. Рекомендуемый формат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 на выбор: акварель или гуашь.</w:t>
      </w:r>
    </w:p>
    <w:p w:rsidR="00CC6CF7" w:rsidRPr="00D560CF" w:rsidRDefault="00D560CF" w:rsidP="00CC6C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1.6. </w:t>
      </w:r>
      <w:r w:rsidR="00CC6CF7"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изображать цветы? Отдельные цветки, составление букетов. Рисование цветов гелевыми ручками. </w:t>
      </w:r>
      <w:r w:rsidR="00CC6CF7"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Полевые и садовые цветы, цветочные букеты. Части цветка (головка, стебель, листья). Виды цветочных головок (соцветий) - круг с выраженным центром, полукруг, чаша, метелка. Характер стебля - прямой, пластичный, колючий. Виды листочков - округлые, острые, резные и др. Реалистичное и декоративное изображение.</w:t>
      </w:r>
    </w:p>
    <w:p w:rsidR="00CC6CF7" w:rsidRPr="00D560CF" w:rsidRDefault="00CC6CF7" w:rsidP="00CC6C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Предлагаемые аудиторные задания </w:t>
      </w:r>
    </w:p>
    <w:p w:rsidR="00CC6CF7" w:rsidRPr="00D560CF" w:rsidRDefault="00CC6CF7" w:rsidP="00CC6C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Зарисовки гелевыми ручками разных цветов (ромашка, колокольчик, василек, мак, одуванчик).</w:t>
      </w:r>
    </w:p>
    <w:p w:rsidR="00CC6CF7" w:rsidRPr="00D560CF" w:rsidRDefault="00CC6CF7" w:rsidP="00CC6C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Творческое задание:</w:t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0B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казочный цветок. Рекомендуемый формат А</w:t>
      </w:r>
      <w:proofErr w:type="gramStart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Материал: цветные </w:t>
      </w:r>
      <w:proofErr w:type="spellStart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гелевые</w:t>
      </w:r>
      <w:proofErr w:type="spellEnd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ручки.</w:t>
      </w:r>
    </w:p>
    <w:p w:rsidR="00D560CF" w:rsidRPr="00D560CF" w:rsidRDefault="00D560CF" w:rsidP="00CC6C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1.7.  Букет цветов в технике «акварель».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техникой «акварель». Приемы в акварели - заливка, лессировка, </w:t>
      </w:r>
      <w:proofErr w:type="spellStart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по-сырому</w:t>
      </w:r>
      <w:proofErr w:type="spellEnd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раздельный мазок.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Предлагаемые аудиторные задания 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упражнений с использованием заливки, лессировки, раздельного мазка.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задание:</w:t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0B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волшебные цветы, незабудки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(одним из предложенных приемов). Рекомендуемый формат А</w:t>
      </w:r>
      <w:proofErr w:type="gramStart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Материал: акварель.</w:t>
      </w:r>
    </w:p>
    <w:p w:rsidR="00A85E99" w:rsidRDefault="00D560CF" w:rsidP="00A85E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1.8. </w:t>
      </w:r>
      <w:r w:rsidR="00A8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Разноцветные коты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Предлагаемые аудиторные задания </w:t>
      </w:r>
      <w:r w:rsidR="00A85E99" w:rsidRPr="00A85E9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85E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арисовки, наброски котов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задание:</w:t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A85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рисунка кота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предложенными способами. Рекомендуемый формат А3. Материал на выбор: </w:t>
      </w:r>
      <w:r w:rsidR="00A85E9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гуашь, цветные карандаши, фломастеры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1.9. </w:t>
      </w:r>
      <w:r w:rsidR="00A8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четвероногий друг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Предлагаемые аудиторные задания </w:t>
      </w:r>
      <w:r w:rsidR="00A85E99" w:rsidRPr="00A85E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зарисовки собак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задание:</w:t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5E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рисунка собаки, любой породы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Рекомендуемый формат А</w:t>
      </w:r>
      <w:r w:rsidR="00A85E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 на выбор: акварель</w:t>
      </w:r>
      <w:r w:rsidR="00A85E9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гуашь, цветные карандаши</w:t>
      </w:r>
    </w:p>
    <w:p w:rsidR="00A85E99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1.10. </w:t>
      </w:r>
      <w:r w:rsidR="00A85E99" w:rsidRPr="00A8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Ушки да </w:t>
      </w:r>
      <w:proofErr w:type="gramStart"/>
      <w:r w:rsidR="00A85E99" w:rsidRPr="00A8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лапки-рисуем</w:t>
      </w:r>
      <w:proofErr w:type="gramEnd"/>
      <w:r w:rsidR="00A85E99" w:rsidRPr="00A8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животных 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техникой «масляная пастель». Особенности работы. Исправления. 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Предлагаемые аудиторные задания 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смешение цветов, восковые мелки Творческое задание:</w:t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5E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любого животного в технике пастель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Рекомендуемый формат А3. Материал: масляная пастель.</w:t>
      </w:r>
    </w:p>
    <w:p w:rsid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1.11. </w:t>
      </w:r>
      <w:r w:rsidR="00A85E99" w:rsidRPr="00A8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Мышата-</w:t>
      </w:r>
      <w:proofErr w:type="spellStart"/>
      <w:r w:rsidR="00A85E99" w:rsidRPr="00A8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поворята</w:t>
      </w:r>
      <w:proofErr w:type="spellEnd"/>
      <w:r w:rsidR="00A85E99" w:rsidRPr="00A85E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15203A" w:rsidRPr="00D560CF" w:rsidRDefault="0015203A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 элементами аппликации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Предлагаемые аудиторные задания </w:t>
      </w:r>
      <w:r w:rsidR="0015203A" w:rsidRPr="001520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зарисовки мышат</w:t>
      </w:r>
    </w:p>
    <w:p w:rsidR="0015203A" w:rsidRPr="0015203A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Творческое задание:</w:t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203A" w:rsidRPr="001520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рисунок мышонка с элементами аппликации</w:t>
      </w:r>
    </w:p>
    <w:p w:rsidR="0015203A" w:rsidRDefault="00D560CF" w:rsidP="0015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формат А3. Материал: </w:t>
      </w:r>
      <w:r w:rsidR="0015203A" w:rsidRPr="00A85E9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бумага, фломастеры</w:t>
      </w:r>
      <w:r w:rsidR="0015203A"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1.12. </w:t>
      </w:r>
      <w:r w:rsidR="0015203A" w:rsidRPr="0015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Монохромная растяжка по яркости. Морские</w:t>
      </w:r>
      <w:r w:rsidR="00152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странички.</w:t>
      </w:r>
    </w:p>
    <w:p w:rsidR="0015203A" w:rsidRDefault="0015203A" w:rsidP="0015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работы гуашью, растяжка по яркости</w:t>
      </w:r>
    </w:p>
    <w:p w:rsidR="0015203A" w:rsidRDefault="0015203A" w:rsidP="0015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Предлагаемые аудиторные задания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цветовые растяжки</w:t>
      </w:r>
    </w:p>
    <w:p w:rsidR="0015203A" w:rsidRDefault="0015203A" w:rsidP="0015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задание: Морской пейзаж </w:t>
      </w:r>
    </w:p>
    <w:p w:rsidR="0015203A" w:rsidRPr="0015203A" w:rsidRDefault="00F42BD4" w:rsidP="00F42B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формат А3 </w:t>
      </w:r>
      <w:r w:rsidR="001520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Гуашь</w:t>
      </w:r>
    </w:p>
    <w:p w:rsidR="000867C8" w:rsidRDefault="00D560CF" w:rsidP="0015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1.13. </w:t>
      </w:r>
      <w:r w:rsidR="000867C8" w:rsidRPr="0008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Закат. </w:t>
      </w:r>
    </w:p>
    <w:p w:rsidR="00D560CF" w:rsidRPr="00D560CF" w:rsidRDefault="00D560CF" w:rsidP="00152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работы </w:t>
      </w:r>
      <w:r w:rsidR="00F42BD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гуашью, растяжка по тону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Выбор формата (квадрат; прямоугольник, вытянутый по вертикали; прямоугольник, вытянутый по горизонтали). Освоение формата.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Предлагаемые аудиторные задания 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</w:t>
      </w:r>
      <w:r w:rsidR="00F42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растяжки в цвет, в тон и др.</w:t>
      </w:r>
    </w:p>
    <w:p w:rsidR="00F42BD4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задание: </w:t>
      </w:r>
      <w:r w:rsidR="00F42B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Закат</w:t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формат  А3. Материал на выбор: </w:t>
      </w:r>
      <w:r w:rsidR="00F42BD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</w:t>
      </w:r>
    </w:p>
    <w:p w:rsidR="00F42BD4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1.14. </w:t>
      </w:r>
      <w:r w:rsidR="00F42BD4" w:rsidRPr="00F42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Березы. Гуашь, бумажный скотч, пластиковая карточка</w:t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</w:t>
      </w:r>
      <w:r w:rsidR="00F4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нетрадиционными методами </w:t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рисования </w:t>
      </w:r>
      <w:r w:rsidR="00F4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</w:t>
      </w:r>
      <w:proofErr w:type="spellStart"/>
      <w:r w:rsidR="00F42BD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буьважного</w:t>
      </w:r>
      <w:proofErr w:type="spellEnd"/>
      <w:r w:rsidR="00F4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скотча и пластиковой карты.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Предлагаемые аудиторные задания </w:t>
      </w:r>
    </w:p>
    <w:p w:rsidR="00F42BD4" w:rsidRPr="00F42BD4" w:rsidRDefault="00F42BD4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бер</w:t>
      </w:r>
      <w:r w:rsidRPr="00F42BD4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гуашью с помощью подручных средств и гуаши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формат А3. Материал</w:t>
      </w:r>
      <w:r w:rsidR="00F42B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BD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0CF" w:rsidRPr="00F42BD4" w:rsidRDefault="00D560CF" w:rsidP="00F42B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1.15. «</w:t>
      </w:r>
      <w:r w:rsidR="00F42BD4" w:rsidRPr="00F42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Праздничный торт</w:t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– рисунок </w:t>
      </w:r>
      <w:r w:rsidR="00F42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белилами и гуашью</w:t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техникой </w:t>
      </w:r>
      <w:proofErr w:type="spellStart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высветления</w:t>
      </w:r>
      <w:proofErr w:type="spellEnd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4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смешивание красок с белилами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Доработка деталей </w:t>
      </w:r>
      <w:r w:rsidR="00F42BD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гуашью без белил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Предлагаемые аудиторные задания</w:t>
      </w:r>
      <w:r w:rsidR="00F4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смешивание красок с белилами</w:t>
      </w:r>
      <w:r w:rsidRPr="00D56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42BD4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задание:</w:t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Праздничный торт» 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формат  А3. Материал: </w:t>
      </w:r>
      <w:r w:rsidR="00F42BD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гуашь, акварель, белила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BD4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1.16. </w:t>
      </w:r>
      <w:r w:rsidR="00F42BD4" w:rsidRPr="00F42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«Чашка горячего чая», </w:t>
      </w:r>
    </w:p>
    <w:p w:rsidR="00F42BD4" w:rsidRPr="00F42BD4" w:rsidRDefault="00F42BD4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Нетрадиционная техника рисования, с добавлением аппликации</w:t>
      </w:r>
    </w:p>
    <w:p w:rsidR="00D560CF" w:rsidRPr="00F42BD4" w:rsidRDefault="00F42BD4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акварель, </w:t>
      </w:r>
      <w:proofErr w:type="spellStart"/>
      <w:r w:rsidRPr="00F42B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</w:t>
      </w:r>
      <w:proofErr w:type="gramStart"/>
      <w:r w:rsidRPr="00F42BD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42BD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</w:t>
      </w:r>
      <w:proofErr w:type="spellEnd"/>
      <w:r w:rsidRPr="00F42B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вата</w:t>
      </w:r>
      <w:r w:rsidR="00D560CF" w:rsidRPr="00F4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Предлагаемые аудиторные задания 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1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2BD4" w:rsidRPr="00F4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Зарисовка </w:t>
      </w:r>
      <w:r w:rsidR="00F42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посуды</w:t>
      </w:r>
    </w:p>
    <w:p w:rsidR="004C757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задание: </w:t>
      </w:r>
      <w:r w:rsidR="004C75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 с чаем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Рекомендуемый формат  А</w:t>
      </w:r>
      <w:r w:rsidR="004C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Материал: </w:t>
      </w:r>
      <w:proofErr w:type="spellStart"/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</w:t>
      </w:r>
      <w:proofErr w:type="gramStart"/>
      <w:r w:rsidR="004C757F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="004C7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осковые</w:t>
      </w:r>
      <w:proofErr w:type="spellEnd"/>
      <w:r w:rsidR="004C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мелки, вата, картон</w:t>
      </w: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57F" w:rsidRDefault="004C757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«Чаепитие»</w:t>
      </w:r>
      <w:r w:rsidRPr="004C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57F" w:rsidRDefault="004C757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формообразование посуды.</w:t>
      </w:r>
    </w:p>
    <w:p w:rsidR="004C757F" w:rsidRDefault="004C757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задание: Рисуем самовар</w:t>
      </w:r>
    </w:p>
    <w:p w:rsidR="004C757F" w:rsidRDefault="004C757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формат А3. Материал: гуашь.</w:t>
      </w:r>
    </w:p>
    <w:p w:rsidR="00D560CF" w:rsidRPr="00D560CF" w:rsidRDefault="00D560CF" w:rsidP="00D560C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1.1</w:t>
      </w:r>
      <w:r w:rsidR="004C7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5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Подготовка экспозиции к просмотру.</w:t>
      </w:r>
    </w:p>
    <w:p w:rsidR="00D560CF" w:rsidRPr="00D560CF" w:rsidRDefault="00D560CF" w:rsidP="00D560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– основная форма итогового контроля, выставка, демонстрирующая степень освоения программы и творческие успехи учащегося. Просмотр является важной формой мотивации и самоконтроля учащегося.</w:t>
      </w:r>
    </w:p>
    <w:p w:rsidR="00C370EA" w:rsidRPr="00C370EA" w:rsidRDefault="00C370EA" w:rsidP="00C370EA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УЧАЩИХСЯ</w:t>
      </w:r>
    </w:p>
    <w:p w:rsidR="00C370EA" w:rsidRPr="00C370EA" w:rsidRDefault="00C370EA" w:rsidP="00C370E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 содержит перечень знаний, умений и навыков, приобретение которых обеспечивает программа «Основы изобразительного искусства и рисование»:</w:t>
      </w:r>
    </w:p>
    <w:p w:rsidR="00C370EA" w:rsidRPr="00C370EA" w:rsidRDefault="00C370EA" w:rsidP="00C37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первичные знания о видах и жанрах изобразительного искусства;</w:t>
      </w:r>
    </w:p>
    <w:p w:rsidR="00C370EA" w:rsidRPr="00C370EA" w:rsidRDefault="00C370EA" w:rsidP="00C37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знания </w:t>
      </w:r>
      <w:r w:rsidRPr="00C3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 изображения предметов с натуры и по памяти;</w:t>
      </w:r>
    </w:p>
    <w:p w:rsidR="00C370EA" w:rsidRPr="00C370EA" w:rsidRDefault="00C370EA" w:rsidP="00C37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знания </w:t>
      </w:r>
      <w:r w:rsidRPr="00C3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основах </w:t>
      </w:r>
      <w:proofErr w:type="spellStart"/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70EA" w:rsidRPr="00C370EA" w:rsidRDefault="00C370EA" w:rsidP="00C37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 навыки</w:t>
      </w: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различными художественными материалами и техниками;</w:t>
      </w:r>
    </w:p>
    <w:p w:rsidR="00C370EA" w:rsidRPr="00C370EA" w:rsidRDefault="00C370EA" w:rsidP="00C37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самостоятельного применения различных художественных материалов и техник;</w:t>
      </w:r>
    </w:p>
    <w:p w:rsidR="00C370EA" w:rsidRDefault="00C370EA" w:rsidP="00C37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раскрывать образное решение в художественно-творческих работах.</w:t>
      </w:r>
    </w:p>
    <w:p w:rsidR="00722AE8" w:rsidRPr="00C370EA" w:rsidRDefault="00722AE8" w:rsidP="00C37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EA" w:rsidRPr="00C370EA" w:rsidRDefault="00C370EA" w:rsidP="00C37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EA" w:rsidRPr="00C370EA" w:rsidRDefault="00C370EA" w:rsidP="00C370EA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C3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И МЕТОДЫ КОНТРОЛЯ. КРИТЕРИИ ОЦЕНОК</w:t>
      </w:r>
    </w:p>
    <w:p w:rsidR="00C370EA" w:rsidRPr="00C370EA" w:rsidRDefault="00C370EA" w:rsidP="00C370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370EA">
        <w:rPr>
          <w:rFonts w:ascii="Times New Roman" w:eastAsia="Calibri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C370EA" w:rsidRPr="00C370EA" w:rsidRDefault="00C370EA" w:rsidP="00C37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текущий и промежуточный контроль и итоговую аттестацию.</w:t>
      </w:r>
    </w:p>
    <w:p w:rsidR="00C370EA" w:rsidRPr="00C370EA" w:rsidRDefault="00C370EA" w:rsidP="00C37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каждого года обучения. Преподаватель имеет возможность по своему усмотрению проводить дополнительные просмотры по разделам программы (текущий контроль). </w:t>
      </w:r>
    </w:p>
    <w:p w:rsidR="00C370EA" w:rsidRPr="00C370EA" w:rsidRDefault="00C370EA" w:rsidP="00C370EA">
      <w:pPr>
        <w:suppressAutoHyphens/>
        <w:spacing w:after="0" w:line="360" w:lineRule="auto"/>
        <w:ind w:firstLine="709"/>
        <w:jc w:val="both"/>
        <w:rPr>
          <w:rFonts w:ascii="Times New Roman" w:eastAsia="Helvetica" w:hAnsi="Times New Roman" w:cs="Times New Roman"/>
          <w:i/>
          <w:color w:val="000000"/>
          <w:sz w:val="28"/>
          <w:szCs w:val="28"/>
          <w:lang w:eastAsia="ar-SA"/>
        </w:rPr>
      </w:pPr>
      <w:r w:rsidRPr="00C370EA">
        <w:rPr>
          <w:rFonts w:ascii="Times New Roman" w:eastAsia="Helvetica" w:hAnsi="Times New Roman" w:cs="Times New Roman"/>
          <w:i/>
          <w:color w:val="000000"/>
          <w:sz w:val="28"/>
          <w:szCs w:val="28"/>
          <w:lang w:eastAsia="ar-SA"/>
        </w:rPr>
        <w:t>Критерии оценок</w:t>
      </w:r>
    </w:p>
    <w:p w:rsidR="00C370EA" w:rsidRPr="00C370EA" w:rsidRDefault="00C370EA" w:rsidP="00C37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промежуточной и итоговой аттестации выставляются оценки: «отлично», «хорошо», «удовлетворительно».</w:t>
      </w:r>
    </w:p>
    <w:p w:rsidR="00C370EA" w:rsidRPr="00C370EA" w:rsidRDefault="00C370EA" w:rsidP="00C37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C370EA" w:rsidRPr="00C370EA" w:rsidRDefault="00C370EA" w:rsidP="00C37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C370EA" w:rsidRPr="00C370EA" w:rsidRDefault="00C370EA" w:rsidP="00C37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C370EA" w:rsidRPr="00C370EA" w:rsidRDefault="00C370EA" w:rsidP="00C370E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EA" w:rsidRPr="00C370EA" w:rsidRDefault="00C370EA" w:rsidP="00C370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C37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МЕТОДИЧЕСКОЕ ОБЕСПЕЧЕНИЕ УЧЕБНОГО ПРЕДМЕТА</w:t>
      </w:r>
    </w:p>
    <w:p w:rsidR="00C370EA" w:rsidRPr="00C370EA" w:rsidRDefault="00C370EA" w:rsidP="00C37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учебное время программы отводится для выполнения учащимися творческих заданий. Весь учебный материал преподаватель обязан преподносить учащимся в доступной форме, наглядно иллюстрируя его. Обучение проходит наиболее плодотворно при чередовании теоретических и практических знаний, мастер-классов, индивидуальной работе с каждым учеником.</w:t>
      </w:r>
    </w:p>
    <w:p w:rsidR="00C370EA" w:rsidRPr="00C370EA" w:rsidRDefault="00C370EA" w:rsidP="00C370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C370EA" w:rsidRPr="00C370EA" w:rsidRDefault="00C370EA" w:rsidP="00C37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EA" w:rsidRPr="00C370EA" w:rsidRDefault="00C370EA" w:rsidP="00C370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C3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СПИСОК </w:t>
      </w:r>
      <w:proofErr w:type="gramStart"/>
      <w:r w:rsidRPr="00C3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  И</w:t>
      </w:r>
      <w:proofErr w:type="gramEnd"/>
      <w:r w:rsidRPr="00C3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 ОБУЧЕНИЯ </w:t>
      </w:r>
    </w:p>
    <w:p w:rsidR="00C370EA" w:rsidRPr="00C370EA" w:rsidRDefault="00C370EA" w:rsidP="00C370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0EA" w:rsidRPr="00C370EA" w:rsidRDefault="00C370EA" w:rsidP="00C370EA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Выготский Л.С. Воображение и творчество в детском возрасте. - 3-е изд.- М., Просвещение, 1991 </w:t>
      </w:r>
    </w:p>
    <w:p w:rsidR="00C370EA" w:rsidRPr="00C370EA" w:rsidRDefault="00C370EA" w:rsidP="00C370EA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Горяева Н.А. Первые шаги в мире искусства. Из опыта работы: Книга для учителя. М., Просвещение, 1991 </w:t>
      </w:r>
    </w:p>
    <w:p w:rsidR="00C370EA" w:rsidRPr="00C370EA" w:rsidRDefault="00C370EA" w:rsidP="00C370EA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Зеленина Е.Л. Играем, познаем, рисуем.  М., Просвещение, 1996 </w:t>
      </w:r>
    </w:p>
    <w:p w:rsidR="00C370EA" w:rsidRPr="00C370EA" w:rsidRDefault="00C370EA" w:rsidP="00C370EA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Казакова Т.С. Изобразительная деятельность и художественное развитие дошкольника. М., Педагогика, 1983 </w:t>
      </w:r>
    </w:p>
    <w:p w:rsidR="00C370EA" w:rsidRPr="00C370EA" w:rsidRDefault="00C370EA" w:rsidP="00C370EA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 А.А. Учителю об изобразительных материалах. М., Просвещение, 1971 </w:t>
      </w:r>
    </w:p>
    <w:p w:rsidR="00C370EA" w:rsidRPr="00C370EA" w:rsidRDefault="00C370EA" w:rsidP="00C370EA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Т.С. Как научить ребенка рисовать.  М., Столетие, 1998 </w:t>
      </w:r>
    </w:p>
    <w:p w:rsidR="00C370EA" w:rsidRPr="00C370EA" w:rsidRDefault="00C370EA" w:rsidP="00C370EA">
      <w:pPr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Сокольникова Н.М. Изобразительное искусство и методика его преподавания в начальной школе. М., Академия, 2008</w:t>
      </w:r>
    </w:p>
    <w:p w:rsidR="00C370EA" w:rsidRPr="00C370EA" w:rsidRDefault="00C370EA" w:rsidP="00C370EA">
      <w:pPr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 Занятия по изобразительной деятельности в детском саду. М., Просвещение, 1985 </w:t>
      </w:r>
    </w:p>
    <w:p w:rsidR="00C370EA" w:rsidRPr="00C370EA" w:rsidRDefault="00C370EA" w:rsidP="00C370EA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Щеблыкин</w:t>
      </w:r>
      <w:proofErr w:type="spellEnd"/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И.К., </w:t>
      </w:r>
      <w:proofErr w:type="spellStart"/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Романина</w:t>
      </w:r>
      <w:proofErr w:type="spellEnd"/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В.И., </w:t>
      </w:r>
      <w:proofErr w:type="spellStart"/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Когогкова</w:t>
      </w:r>
      <w:proofErr w:type="spellEnd"/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Аппликационные работы в начальных классах. М., Просвещение, 1990 </w:t>
      </w:r>
    </w:p>
    <w:p w:rsidR="00C370EA" w:rsidRPr="00C370EA" w:rsidRDefault="00C370EA" w:rsidP="00C370EA">
      <w:pPr>
        <w:numPr>
          <w:ilvl w:val="0"/>
          <w:numId w:val="3"/>
        </w:numPr>
        <w:tabs>
          <w:tab w:val="clear" w:pos="720"/>
          <w:tab w:val="left" w:pos="993"/>
          <w:tab w:val="num" w:pos="1418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вокруг нас. Учебник для 2 </w:t>
      </w:r>
      <w:proofErr w:type="spellStart"/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./Под ред. </w:t>
      </w:r>
      <w:proofErr w:type="spellStart"/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Б.М.Неменского</w:t>
      </w:r>
      <w:proofErr w:type="spellEnd"/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М., Просвещение, 1998 </w:t>
      </w:r>
    </w:p>
    <w:p w:rsidR="00C370EA" w:rsidRPr="00C370EA" w:rsidRDefault="00C370EA" w:rsidP="00C370EA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и ты. Учебник для 1 </w:t>
      </w:r>
      <w:proofErr w:type="spellStart"/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./Под ред. Б.М. </w:t>
      </w:r>
      <w:proofErr w:type="spellStart"/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М., Просвещение, 1998 </w:t>
      </w:r>
    </w:p>
    <w:p w:rsidR="00C370EA" w:rsidRPr="00C370EA" w:rsidRDefault="00C370EA" w:rsidP="00C370EA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Тейт В. Полевые цветы в акварели. Серия «Уроки живописи». Издание на русском языке. М., Издательство «Кристина – Новый век», 2006 </w:t>
      </w:r>
    </w:p>
    <w:p w:rsidR="00C370EA" w:rsidRPr="00C370EA" w:rsidRDefault="00C370EA" w:rsidP="00C370EA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Фатеева А.А. Рисуем без кисточки. Ярославль: Академия развития, 2007</w:t>
      </w:r>
    </w:p>
    <w:p w:rsidR="00C370EA" w:rsidRDefault="00C370EA" w:rsidP="00C370EA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Шалаева Т.П. Учимся рисовать. М., АСТ Слово, 2010 </w:t>
      </w:r>
    </w:p>
    <w:p w:rsidR="00AB7F12" w:rsidRPr="00C370EA" w:rsidRDefault="00AB7F12" w:rsidP="00C370EA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</w:t>
      </w:r>
    </w:p>
    <w:p w:rsidR="00C370EA" w:rsidRPr="00C370EA" w:rsidRDefault="00C370EA" w:rsidP="00C370EA">
      <w:pPr>
        <w:shd w:val="clear" w:color="auto" w:fill="FFFFFF"/>
        <w:tabs>
          <w:tab w:val="left" w:pos="993"/>
          <w:tab w:val="left" w:pos="4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0EA" w:rsidRPr="00C370EA" w:rsidRDefault="00C370EA" w:rsidP="00C370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0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370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Средства обучения</w:t>
      </w:r>
    </w:p>
    <w:p w:rsidR="00C370EA" w:rsidRPr="00C370EA" w:rsidRDefault="00C370EA" w:rsidP="00C370E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0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C37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70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материальные</w:t>
      </w:r>
      <w:r w:rsidRPr="00C370EA">
        <w:rPr>
          <w:rFonts w:ascii="Times New Roman" w:eastAsia="Times New Roman" w:hAnsi="Times New Roman" w:cs="Times New Roman"/>
          <w:sz w:val="28"/>
          <w:szCs w:val="28"/>
          <w:lang w:eastAsia="ar-SA"/>
        </w:rPr>
        <w:t>: учебные аудитории, специально оборудованные наглядными пособиями, мебелью, натюрмортным фондом;</w:t>
      </w:r>
    </w:p>
    <w:p w:rsidR="00C370EA" w:rsidRPr="00C370EA" w:rsidRDefault="00C370EA" w:rsidP="00C370E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0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наглядно-плоскостные: </w:t>
      </w:r>
      <w:r w:rsidRPr="00C370E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наглядные методические пособия, карты, плакаты, фонд работ у</w:t>
      </w:r>
      <w:r w:rsidR="00AB7F12">
        <w:rPr>
          <w:rFonts w:ascii="Times New Roman" w:eastAsia="Times New Roman" w:hAnsi="Times New Roman" w:cs="Times New Roman"/>
          <w:sz w:val="28"/>
          <w:szCs w:val="28"/>
          <w:lang w:eastAsia="ar-SA"/>
        </w:rPr>
        <w:t>чащихся, настенные иллюстрации;</w:t>
      </w:r>
    </w:p>
    <w:p w:rsidR="00C370EA" w:rsidRPr="00C370EA" w:rsidRDefault="00C370EA" w:rsidP="00C370E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0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демонстрационные: </w:t>
      </w:r>
      <w:r w:rsidRPr="00C370E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муляжи, демонстрационные модели, натюрмортный фонд;</w:t>
      </w:r>
    </w:p>
    <w:p w:rsidR="00C370EA" w:rsidRPr="00C370EA" w:rsidRDefault="00C370EA" w:rsidP="00C370E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0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 электронные образовательные ресурсы:</w:t>
      </w:r>
      <w:r w:rsidRPr="00C370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сетевые образовательные ресурсы</w:t>
      </w:r>
      <w:r w:rsidR="00AB7F12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презентации</w:t>
      </w:r>
      <w:r w:rsidRPr="00C370E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370EA" w:rsidRPr="00C370EA" w:rsidRDefault="00C370EA" w:rsidP="00C370E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0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аудиовизуальные: </w:t>
      </w:r>
      <w:proofErr w:type="gramStart"/>
      <w:r w:rsidRPr="00C370EA">
        <w:rPr>
          <w:rFonts w:ascii="Times New Roman" w:eastAsia="Times New Roman" w:hAnsi="Times New Roman" w:cs="Times New Roman"/>
          <w:sz w:val="28"/>
          <w:szCs w:val="28"/>
          <w:lang w:eastAsia="ar-SA"/>
        </w:rPr>
        <w:t>слайд-фильмы</w:t>
      </w:r>
      <w:proofErr w:type="gramEnd"/>
      <w:r w:rsidRPr="00C370EA">
        <w:rPr>
          <w:rFonts w:ascii="Times New Roman" w:eastAsia="Times New Roman" w:hAnsi="Times New Roman" w:cs="Times New Roman"/>
          <w:sz w:val="28"/>
          <w:szCs w:val="28"/>
          <w:lang w:eastAsia="ar-SA"/>
        </w:rPr>
        <w:t>, видеофильмы, учебные кинофильмы, аудио-записи.</w:t>
      </w:r>
    </w:p>
    <w:p w:rsidR="00C370EA" w:rsidRPr="00C370EA" w:rsidRDefault="00C370EA" w:rsidP="00C370EA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B00B34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bookmarkStart w:id="0" w:name="_GoBack"/>
      <w:bookmarkEnd w:id="0"/>
    </w:p>
    <w:p w:rsidR="00D560CF" w:rsidRPr="00D560CF" w:rsidRDefault="00D560CF" w:rsidP="00D560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0CF" w:rsidRPr="00D560CF" w:rsidRDefault="00D560CF" w:rsidP="00D5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CF" w:rsidRPr="00D560CF" w:rsidRDefault="00D560CF" w:rsidP="00D56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6C" w:rsidRDefault="00DA326C"/>
    <w:sectPr w:rsidR="00DA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BF" w:rsidRDefault="00FE08BF">
      <w:pPr>
        <w:spacing w:after="0" w:line="240" w:lineRule="auto"/>
      </w:pPr>
      <w:r>
        <w:separator/>
      </w:r>
    </w:p>
  </w:endnote>
  <w:endnote w:type="continuationSeparator" w:id="0">
    <w:p w:rsidR="00FE08BF" w:rsidRDefault="00FE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eza Pro">
    <w:charset w:val="CC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DE" w:rsidRDefault="00DE312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0B34">
      <w:rPr>
        <w:noProof/>
      </w:rPr>
      <w:t>17</w:t>
    </w:r>
    <w:r>
      <w:fldChar w:fldCharType="end"/>
    </w:r>
  </w:p>
  <w:p w:rsidR="003727DE" w:rsidRDefault="00FE08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BF" w:rsidRDefault="00FE08BF">
      <w:pPr>
        <w:spacing w:after="0" w:line="240" w:lineRule="auto"/>
      </w:pPr>
      <w:r>
        <w:separator/>
      </w:r>
    </w:p>
  </w:footnote>
  <w:footnote w:type="continuationSeparator" w:id="0">
    <w:p w:rsidR="00FE08BF" w:rsidRDefault="00FE0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831"/>
    <w:multiLevelType w:val="hybridMultilevel"/>
    <w:tmpl w:val="C0CA9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115A34"/>
    <w:multiLevelType w:val="hybridMultilevel"/>
    <w:tmpl w:val="BB5C3650"/>
    <w:lvl w:ilvl="0" w:tplc="499E8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C8"/>
    <w:rsid w:val="00082AD4"/>
    <w:rsid w:val="000867C8"/>
    <w:rsid w:val="0014130A"/>
    <w:rsid w:val="0015203A"/>
    <w:rsid w:val="001834BC"/>
    <w:rsid w:val="002C12EE"/>
    <w:rsid w:val="002C2EC3"/>
    <w:rsid w:val="0033289D"/>
    <w:rsid w:val="00417365"/>
    <w:rsid w:val="004C757F"/>
    <w:rsid w:val="00523AEA"/>
    <w:rsid w:val="00540BC7"/>
    <w:rsid w:val="0064001E"/>
    <w:rsid w:val="006E0EBB"/>
    <w:rsid w:val="00722AE8"/>
    <w:rsid w:val="007B779C"/>
    <w:rsid w:val="009C55C8"/>
    <w:rsid w:val="00A85E99"/>
    <w:rsid w:val="00AB7F12"/>
    <w:rsid w:val="00B00B34"/>
    <w:rsid w:val="00B42614"/>
    <w:rsid w:val="00B46BB7"/>
    <w:rsid w:val="00BE7BB3"/>
    <w:rsid w:val="00C370EA"/>
    <w:rsid w:val="00CC6CF7"/>
    <w:rsid w:val="00D459E7"/>
    <w:rsid w:val="00D560CF"/>
    <w:rsid w:val="00DA326C"/>
    <w:rsid w:val="00DE3124"/>
    <w:rsid w:val="00E1413C"/>
    <w:rsid w:val="00F31835"/>
    <w:rsid w:val="00F42BD4"/>
    <w:rsid w:val="00FC5096"/>
    <w:rsid w:val="00F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60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560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Strong"/>
    <w:basedOn w:val="a0"/>
    <w:uiPriority w:val="22"/>
    <w:qFormat/>
    <w:rsid w:val="00CC6C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60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D560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Strong"/>
    <w:basedOn w:val="a0"/>
    <w:uiPriority w:val="22"/>
    <w:qFormat/>
    <w:rsid w:val="00CC6C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17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16</cp:revision>
  <cp:lastPrinted>2019-05-31T09:34:00Z</cp:lastPrinted>
  <dcterms:created xsi:type="dcterms:W3CDTF">2018-11-17T13:26:00Z</dcterms:created>
  <dcterms:modified xsi:type="dcterms:W3CDTF">2019-05-31T09:34:00Z</dcterms:modified>
</cp:coreProperties>
</file>