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1" w:rsidRPr="00654ED1" w:rsidRDefault="00F53BC1" w:rsidP="00F53BC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4ED1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АВТОНОМНОЕ УЧРЕЖДЕНИЕ ДОПОЛНИТЕЛЬНОГО ОБРАЗОВАНИЯ</w:t>
      </w:r>
    </w:p>
    <w:p w:rsidR="00F53BC1" w:rsidRPr="00654ED1" w:rsidRDefault="00F53BC1" w:rsidP="00F53BC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4ED1">
        <w:rPr>
          <w:rFonts w:ascii="Times New Roman" w:hAnsi="Times New Roman" w:cs="Times New Roman"/>
          <w:b/>
          <w:sz w:val="20"/>
          <w:szCs w:val="20"/>
          <w:u w:val="single"/>
        </w:rPr>
        <w:t>«ДЕТСКАЯ ШКОЛА ИСКУССТВ» с. ИНЗЕР М</w:t>
      </w:r>
      <w:r w:rsidR="005141A7" w:rsidRPr="00654ED1">
        <w:rPr>
          <w:rFonts w:ascii="Times New Roman" w:hAnsi="Times New Roman" w:cs="Times New Roman"/>
          <w:b/>
          <w:sz w:val="20"/>
          <w:szCs w:val="20"/>
          <w:u w:val="single"/>
        </w:rPr>
        <w:t>УНИЦИПАЛЬНОГО РАЙОНА</w:t>
      </w:r>
      <w:r w:rsidRPr="00654ED1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БЕЛОРЕЦКИЙ РАЙОН РЕСПУБЛИКИ БАШКОРТОСТАН</w:t>
      </w:r>
    </w:p>
    <w:p w:rsidR="00F53BC1" w:rsidRPr="00654ED1" w:rsidRDefault="00F53BC1" w:rsidP="00F53B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ED1">
        <w:rPr>
          <w:rFonts w:ascii="Times New Roman" w:hAnsi="Times New Roman" w:cs="Times New Roman"/>
          <w:b/>
          <w:sz w:val="20"/>
          <w:szCs w:val="20"/>
        </w:rPr>
        <w:t>(МАУ ДО «ДШИ» с.</w:t>
      </w:r>
      <w:r w:rsidR="0024709C" w:rsidRPr="00654E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ED1">
        <w:rPr>
          <w:rFonts w:ascii="Times New Roman" w:hAnsi="Times New Roman" w:cs="Times New Roman"/>
          <w:b/>
          <w:sz w:val="20"/>
          <w:szCs w:val="20"/>
        </w:rPr>
        <w:t>ИНЗЕР)</w:t>
      </w:r>
    </w:p>
    <w:p w:rsidR="00F53BC1" w:rsidRPr="00654ED1" w:rsidRDefault="00F53BC1" w:rsidP="00F5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D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A1375" w:rsidRPr="00654ED1" w:rsidRDefault="000A1375" w:rsidP="000A1375">
      <w:pPr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с. Инзер                 </w:t>
      </w:r>
    </w:p>
    <w:p w:rsidR="000A1375" w:rsidRPr="00654ED1" w:rsidRDefault="00B57BC3" w:rsidP="000A1375">
      <w:pPr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2</w:t>
      </w:r>
      <w:r w:rsidR="00FF65B7" w:rsidRPr="00654ED1">
        <w:rPr>
          <w:rFonts w:ascii="Times New Roman" w:hAnsi="Times New Roman" w:cs="Times New Roman"/>
          <w:sz w:val="24"/>
          <w:szCs w:val="24"/>
        </w:rPr>
        <w:t>7</w:t>
      </w:r>
      <w:r w:rsidR="00E4107A" w:rsidRPr="00654ED1">
        <w:rPr>
          <w:rFonts w:ascii="Times New Roman" w:hAnsi="Times New Roman" w:cs="Times New Roman"/>
          <w:sz w:val="24"/>
          <w:szCs w:val="24"/>
        </w:rPr>
        <w:t xml:space="preserve"> </w:t>
      </w:r>
      <w:r w:rsidR="00CC16EB" w:rsidRPr="00654ED1">
        <w:rPr>
          <w:rFonts w:ascii="Times New Roman" w:hAnsi="Times New Roman" w:cs="Times New Roman"/>
          <w:sz w:val="24"/>
          <w:szCs w:val="24"/>
        </w:rPr>
        <w:t>марта</w:t>
      </w:r>
      <w:r w:rsidR="004760FE" w:rsidRPr="00654ED1">
        <w:rPr>
          <w:rFonts w:ascii="Times New Roman" w:hAnsi="Times New Roman" w:cs="Times New Roman"/>
          <w:sz w:val="24"/>
          <w:szCs w:val="24"/>
        </w:rPr>
        <w:t xml:space="preserve"> 2020 </w:t>
      </w:r>
      <w:r w:rsidR="0024709C" w:rsidRPr="00654ED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№ </w:t>
      </w:r>
      <w:r w:rsidR="00CC16EB" w:rsidRPr="00654ED1">
        <w:rPr>
          <w:rFonts w:ascii="Times New Roman" w:hAnsi="Times New Roman" w:cs="Times New Roman"/>
          <w:sz w:val="24"/>
          <w:szCs w:val="24"/>
        </w:rPr>
        <w:t>2</w:t>
      </w:r>
      <w:r w:rsidR="00B17C75" w:rsidRPr="00654ED1">
        <w:rPr>
          <w:rFonts w:ascii="Times New Roman" w:hAnsi="Times New Roman" w:cs="Times New Roman"/>
          <w:sz w:val="24"/>
          <w:szCs w:val="24"/>
        </w:rPr>
        <w:t>5</w:t>
      </w:r>
      <w:r w:rsidR="00FB69C7" w:rsidRPr="00654ED1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7C75" w:rsidRPr="00654ED1" w:rsidTr="00B17C75">
        <w:tc>
          <w:tcPr>
            <w:tcW w:w="4786" w:type="dxa"/>
          </w:tcPr>
          <w:p w:rsidR="00A05A54" w:rsidRPr="00654ED1" w:rsidRDefault="00B17C75" w:rsidP="000A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D1">
              <w:rPr>
                <w:rFonts w:ascii="Times New Roman" w:hAnsi="Times New Roman" w:cs="Times New Roman"/>
                <w:sz w:val="24"/>
                <w:szCs w:val="24"/>
              </w:rPr>
              <w:t xml:space="preserve">О временном переходе на реализацию образовательных программ с применением дистанционных образовательных технологий, в связи с введением режима «Повышенная готовность» </w:t>
            </w:r>
          </w:p>
          <w:p w:rsidR="00B17C75" w:rsidRPr="00654ED1" w:rsidRDefault="00B17C75" w:rsidP="000A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D1"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</w:t>
            </w:r>
          </w:p>
          <w:p w:rsidR="00704AD0" w:rsidRPr="00654ED1" w:rsidRDefault="00704AD0" w:rsidP="000A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54" w:rsidRPr="00654ED1" w:rsidRDefault="00704AD0" w:rsidP="00A05A54">
      <w:pPr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05A54" w:rsidRPr="00654ED1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новой </w:t>
      </w:r>
      <w:proofErr w:type="spellStart"/>
      <w:r w:rsidR="00A05A54"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05A54" w:rsidRPr="00654ED1">
        <w:rPr>
          <w:rFonts w:ascii="Times New Roman" w:hAnsi="Times New Roman" w:cs="Times New Roman"/>
          <w:sz w:val="24"/>
          <w:szCs w:val="24"/>
        </w:rPr>
        <w:t xml:space="preserve"> инфекции на территории Республики Башкортостан, на основан</w:t>
      </w:r>
      <w:r w:rsidRPr="00654ED1">
        <w:rPr>
          <w:rFonts w:ascii="Times New Roman" w:hAnsi="Times New Roman" w:cs="Times New Roman"/>
          <w:sz w:val="24"/>
          <w:szCs w:val="24"/>
        </w:rPr>
        <w:t>ии Указа Главы Республики Башкор</w:t>
      </w:r>
      <w:r w:rsidR="00A05A54" w:rsidRPr="00654ED1">
        <w:rPr>
          <w:rFonts w:ascii="Times New Roman" w:hAnsi="Times New Roman" w:cs="Times New Roman"/>
          <w:sz w:val="24"/>
          <w:szCs w:val="24"/>
        </w:rPr>
        <w:t>тостан № УГ-111 «О введении режима «Повышенная готовность» на территории Республики Башкортостан, Приказа Министерства культуры Республики Башкортостан от 25.03.2020г. № 95 «О внесении в приказ Министерства культуры Республики Башкортостан от 19.03.2020 № 89 «О деятельности находящихся в ведении Министерства культуры РБ организаций в условиях угрозы распространения</w:t>
      </w:r>
      <w:proofErr w:type="gramEnd"/>
      <w:r w:rsidR="00A05A54" w:rsidRPr="00654E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A54" w:rsidRPr="00654ED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A05A54"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05A54" w:rsidRPr="00654ED1">
        <w:rPr>
          <w:rFonts w:ascii="Times New Roman" w:hAnsi="Times New Roman" w:cs="Times New Roman"/>
          <w:sz w:val="24"/>
          <w:szCs w:val="24"/>
        </w:rPr>
        <w:t xml:space="preserve"> инфекции на территории Республики Башкортостан, в целях обеспечения санитарно-эпидемиологического благополучия населения и выполнения дополнительных общеобразовательных программ, реализуемых в учреждении</w:t>
      </w:r>
      <w:r w:rsidRPr="00654ED1">
        <w:rPr>
          <w:rFonts w:ascii="Times New Roman" w:hAnsi="Times New Roman" w:cs="Times New Roman"/>
          <w:sz w:val="24"/>
          <w:szCs w:val="24"/>
        </w:rPr>
        <w:t xml:space="preserve">, в целях обеспечения соблюдения Федерального закона от 30.03.1999г. № 52-ФЗ « О санитарно-эпидемиологическом благополучии населения», постановлений Главного государственного санитарного врача РФ от 24.01.2020г. № 2 «О дополнительных мероприятиях по недопущению завоза и распространения новой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654ED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»,  от 02.03.2020г. № 5 «О дополнительных мерах по снижению рисков завоза и распространения новой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инфекции (2019-nCoV)»,  с учетом письма Федеральной службы по надзору в сфере защиты прав потребителей и благополучия человека от 23.01.2020г. № 02/776-2020-23 «О профилактике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инфекции», приказа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России от 29.01.2020г. № 146 «О мерах по предупреждению распространения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инфекции»</w:t>
      </w:r>
      <w:proofErr w:type="gramEnd"/>
    </w:p>
    <w:p w:rsidR="00FF65B7" w:rsidRPr="00654ED1" w:rsidRDefault="00FF65B7" w:rsidP="00FF65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ED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814DA" w:rsidRPr="00654ED1" w:rsidRDefault="00EF40D4" w:rsidP="00FC05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Разработать и утвердить Положение </w:t>
      </w:r>
      <w:r w:rsidR="00FC05A2" w:rsidRPr="00654ED1">
        <w:rPr>
          <w:rFonts w:ascii="Times New Roman" w:hAnsi="Times New Roman" w:cs="Times New Roman"/>
          <w:sz w:val="24"/>
          <w:szCs w:val="24"/>
        </w:rPr>
        <w:t xml:space="preserve">«О дистанционном режиме обучения  в МАУ </w:t>
      </w:r>
      <w:proofErr w:type="gramStart"/>
      <w:r w:rsidR="00FC05A2" w:rsidRPr="00654E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05A2" w:rsidRPr="00654ED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C05A2" w:rsidRPr="00654ED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FC05A2" w:rsidRPr="00654ED1">
        <w:rPr>
          <w:rFonts w:ascii="Times New Roman" w:hAnsi="Times New Roman" w:cs="Times New Roman"/>
          <w:sz w:val="24"/>
          <w:szCs w:val="24"/>
        </w:rPr>
        <w:t xml:space="preserve"> школа искусств» с. Инзер муниципального района Белорецкий район Республики Башкортостан».</w:t>
      </w:r>
    </w:p>
    <w:p w:rsidR="00C814DA" w:rsidRPr="00654ED1" w:rsidRDefault="00FC05A2" w:rsidP="00FC05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Осуществить временный переход на реализацию дополнительных общеобразовательных программ с применением электронного обучения (далее – ЭО) и дистанционных образовательных технологий (далее – ДОТ), в связи с особыми обстоятельствами с 06.04.2020г. до минования необходимости (до особого распоряжения)</w:t>
      </w:r>
    </w:p>
    <w:p w:rsidR="00901F46" w:rsidRPr="00654ED1" w:rsidRDefault="00FC05A2" w:rsidP="00FC05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lastRenderedPageBreak/>
        <w:t>Установить режим работы педагогических работников на период введения временного перехода на реализацию дополнительных общеобразовательных программ с применением ЭО и ДОТ, в связи с особыми обстоятельствами с 06.04.2020г. до особого распоряжения в соответствии с учебной нагрузкой</w:t>
      </w:r>
      <w:r w:rsidR="00901F46" w:rsidRPr="00654ED1">
        <w:rPr>
          <w:rFonts w:ascii="Times New Roman" w:hAnsi="Times New Roman" w:cs="Times New Roman"/>
          <w:sz w:val="24"/>
          <w:szCs w:val="24"/>
        </w:rPr>
        <w:t>, планом методической и воспитательной работы Учреждения на 2019-2020 учебный год.</w:t>
      </w:r>
    </w:p>
    <w:p w:rsidR="00901F46" w:rsidRPr="00654ED1" w:rsidRDefault="00901F46" w:rsidP="00FC05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Создать рабочую группу по обеспечению реализации дополнительных общеобразовательных программ с применением ЭО и ДОТ в составе:</w:t>
      </w:r>
    </w:p>
    <w:p w:rsidR="00FC05A2" w:rsidRPr="00654ED1" w:rsidRDefault="00901F46" w:rsidP="00901F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- Заместителя директора по УВР – Потаповой О.Н.;</w:t>
      </w:r>
    </w:p>
    <w:p w:rsidR="00901F46" w:rsidRPr="00654ED1" w:rsidRDefault="00901F46" w:rsidP="00901F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- преподавателя образовательных программ в области хореографического искусства </w:t>
      </w:r>
      <w:proofErr w:type="spellStart"/>
      <w:r w:rsidRPr="00654ED1">
        <w:rPr>
          <w:rFonts w:ascii="Times New Roman" w:hAnsi="Times New Roman" w:cs="Times New Roman"/>
          <w:sz w:val="24"/>
          <w:szCs w:val="24"/>
        </w:rPr>
        <w:t>Московой</w:t>
      </w:r>
      <w:proofErr w:type="spellEnd"/>
      <w:r w:rsidRPr="00654ED1">
        <w:rPr>
          <w:rFonts w:ascii="Times New Roman" w:hAnsi="Times New Roman" w:cs="Times New Roman"/>
          <w:sz w:val="24"/>
          <w:szCs w:val="24"/>
        </w:rPr>
        <w:t xml:space="preserve"> Г.А.;</w:t>
      </w:r>
    </w:p>
    <w:p w:rsidR="00901F46" w:rsidRPr="00654ED1" w:rsidRDefault="00901F46" w:rsidP="00901F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- преподавателя образовательных программ в области изобразительного искусства Исламовой Д.Р.;</w:t>
      </w:r>
    </w:p>
    <w:p w:rsidR="00EE2B30" w:rsidRPr="00654ED1" w:rsidRDefault="00901F46" w:rsidP="00EE2B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- преподавателя образовательных программ в области музыкального искусства Салиховой Д.Р.</w:t>
      </w:r>
    </w:p>
    <w:p w:rsidR="00595CF2" w:rsidRPr="00654ED1" w:rsidRDefault="00595CF2" w:rsidP="00595CF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Возложить ответственность на заместителя директора по УВР Потапову О.Н.  за      обеспечение общего  руководства деятельности педагогических работников МАУ ДО «ДШИ» с. Инзер по реализации дополнительных общеобразовательных программ с применением ЭО и ДОТ в период действия особых обстоятельств с 06.04.2020г. до особого распоряжения.</w:t>
      </w:r>
    </w:p>
    <w:p w:rsidR="00595CF2" w:rsidRDefault="00595CF2" w:rsidP="00595CF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Заместителю  директора по УВР Потаповой О.Н., в срок до 06.04.2020г. актуализировать методические материалы по использованию электронного обучения и дистанционных образовательных технологий.</w:t>
      </w:r>
    </w:p>
    <w:p w:rsidR="00897F4F" w:rsidRPr="00654ED1" w:rsidRDefault="00897F4F" w:rsidP="00595CF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обучающихся и родителей (законных представителей) о временном переходе к реализации образовательных программ в области музыкального искусства с применением исключительно ДОТ в вышеуказанный период, в связи с особыми обстоятельствами.</w:t>
      </w:r>
    </w:p>
    <w:p w:rsidR="00595CF2" w:rsidRPr="00654ED1" w:rsidRDefault="00595CF2" w:rsidP="00595CF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Преподавателям: </w:t>
      </w:r>
    </w:p>
    <w:p w:rsidR="00595CF2" w:rsidRPr="00654ED1" w:rsidRDefault="00595CF2" w:rsidP="00595CF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- при переводе на дистанционное обучение проводить текущий контроль выполнения домашних заданий, контроль успеваемости и промежуточной аттестации обучающихся по реализации дополнительных общеобразовательных программ в дистанционной форме;</w:t>
      </w:r>
    </w:p>
    <w:p w:rsidR="00595CF2" w:rsidRPr="00654ED1" w:rsidRDefault="00595CF2" w:rsidP="00595CF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- обеспечить  реализацию дополнительных общеобразовательных программ в полном объеме.</w:t>
      </w:r>
    </w:p>
    <w:p w:rsidR="00B27BEB" w:rsidRPr="00654ED1" w:rsidRDefault="00595CF2" w:rsidP="00595CF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Ответственность за сбор информации,  от родителей (законных представителей) обучающихся, о каналах дистанционной (обратной) связи с </w:t>
      </w:r>
      <w:proofErr w:type="gramStart"/>
      <w:r w:rsidRPr="00654E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4ED1">
        <w:rPr>
          <w:rFonts w:ascii="Times New Roman" w:hAnsi="Times New Roman" w:cs="Times New Roman"/>
          <w:sz w:val="24"/>
          <w:szCs w:val="24"/>
        </w:rPr>
        <w:t xml:space="preserve"> и за прием заявлений обучающихся, с применением ЭО и ДОТ возложить на преподавателей</w:t>
      </w:r>
      <w:r w:rsidR="00B27BEB" w:rsidRPr="00654ED1">
        <w:rPr>
          <w:rFonts w:ascii="Times New Roman" w:hAnsi="Times New Roman" w:cs="Times New Roman"/>
          <w:sz w:val="24"/>
          <w:szCs w:val="24"/>
        </w:rPr>
        <w:t>.</w:t>
      </w:r>
    </w:p>
    <w:p w:rsidR="00595CF2" w:rsidRDefault="00B27BEB" w:rsidP="00B27BE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Заместителю  директора по УВР Потаповой О.Н</w:t>
      </w:r>
      <w:r w:rsidR="00654ED1" w:rsidRPr="00654ED1">
        <w:rPr>
          <w:rFonts w:ascii="Times New Roman" w:hAnsi="Times New Roman" w:cs="Times New Roman"/>
          <w:sz w:val="24"/>
          <w:szCs w:val="24"/>
        </w:rPr>
        <w:t xml:space="preserve"> регулярно проводить мониторинг фактического взаимодействия педагогических работников с </w:t>
      </w:r>
      <w:proofErr w:type="gramStart"/>
      <w:r w:rsidR="00654ED1" w:rsidRPr="00654E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54ED1" w:rsidRPr="00654ED1">
        <w:rPr>
          <w:rFonts w:ascii="Times New Roman" w:hAnsi="Times New Roman" w:cs="Times New Roman"/>
          <w:sz w:val="24"/>
          <w:szCs w:val="24"/>
        </w:rPr>
        <w:t>.</w:t>
      </w:r>
    </w:p>
    <w:p w:rsidR="000D5F24" w:rsidRPr="000D5F24" w:rsidRDefault="000D5F24" w:rsidP="000D5F2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24">
        <w:rPr>
          <w:rFonts w:ascii="Times New Roman" w:hAnsi="Times New Roman" w:cs="Times New Roman"/>
          <w:sz w:val="24"/>
          <w:szCs w:val="24"/>
        </w:rPr>
        <w:t>На основании части 5статьи 12, пункта 6 части 3 статьи 28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hAnsi="Times New Roman" w:cs="Times New Roman"/>
          <w:sz w:val="24"/>
          <w:szCs w:val="24"/>
        </w:rPr>
        <w:t>закона от 29.12.2012«0б образовании в Российской Федерации»</w:t>
      </w:r>
    </w:p>
    <w:p w:rsidR="000D5F24" w:rsidRPr="000D5F24" w:rsidRDefault="000D5F24" w:rsidP="000D5F2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hAnsi="Times New Roman" w:cs="Times New Roman"/>
          <w:sz w:val="24"/>
          <w:szCs w:val="24"/>
        </w:rPr>
        <w:t xml:space="preserve">Внести изменения в образовательные программы (далее-ДПОП, </w:t>
      </w:r>
      <w:proofErr w:type="gramStart"/>
      <w:r w:rsidRPr="000D5F2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0D5F24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hAnsi="Times New Roman" w:cs="Times New Roman"/>
          <w:sz w:val="24"/>
          <w:szCs w:val="24"/>
        </w:rPr>
        <w:t>части изменен</w:t>
      </w:r>
      <w:r>
        <w:rPr>
          <w:rFonts w:ascii="Times New Roman" w:hAnsi="Times New Roman" w:cs="Times New Roman"/>
          <w:sz w:val="24"/>
          <w:szCs w:val="24"/>
        </w:rPr>
        <w:t>ия календарных учебных графиков.</w:t>
      </w:r>
    </w:p>
    <w:p w:rsidR="000D5F24" w:rsidRPr="000D5F24" w:rsidRDefault="000D5F24" w:rsidP="000D5F2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D5F24">
        <w:rPr>
          <w:rFonts w:ascii="Times New Roman" w:hAnsi="Times New Roman" w:cs="Times New Roman"/>
          <w:sz w:val="24"/>
          <w:szCs w:val="24"/>
        </w:rPr>
        <w:t>становить сроки весенних каникул с 23.03.2020 по 05.04.2020г.;</w:t>
      </w:r>
    </w:p>
    <w:p w:rsidR="000D5F24" w:rsidRPr="000D5F24" w:rsidRDefault="000D5F24" w:rsidP="000D5F2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24">
        <w:rPr>
          <w:rFonts w:ascii="Times New Roman" w:hAnsi="Times New Roman" w:cs="Times New Roman"/>
          <w:sz w:val="24"/>
          <w:szCs w:val="24"/>
        </w:rPr>
        <w:t>У</w:t>
      </w:r>
      <w:r w:rsidRPr="000D5F24">
        <w:rPr>
          <w:rFonts w:ascii="Times New Roman" w:hAnsi="Times New Roman" w:cs="Times New Roman"/>
          <w:sz w:val="24"/>
          <w:szCs w:val="24"/>
        </w:rPr>
        <w:t>становить начало четв</w:t>
      </w:r>
      <w:r w:rsidRPr="000D5F24">
        <w:rPr>
          <w:rFonts w:ascii="Times New Roman" w:hAnsi="Times New Roman" w:cs="Times New Roman"/>
          <w:sz w:val="24"/>
          <w:szCs w:val="24"/>
        </w:rPr>
        <w:t>ертой четверти с 06.04.2020г.</w:t>
      </w:r>
    </w:p>
    <w:p w:rsidR="000D5F24" w:rsidRPr="000D5F24" w:rsidRDefault="000D5F24" w:rsidP="000D5F2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24">
        <w:rPr>
          <w:rFonts w:ascii="Times New Roman" w:hAnsi="Times New Roman" w:cs="Times New Roman"/>
          <w:sz w:val="24"/>
          <w:szCs w:val="24"/>
        </w:rPr>
        <w:t xml:space="preserve"> Заместителю директора </w:t>
      </w:r>
      <w:r w:rsidRPr="000D5F24">
        <w:rPr>
          <w:rFonts w:ascii="Times New Roman" w:hAnsi="Times New Roman" w:cs="Times New Roman"/>
          <w:sz w:val="24"/>
          <w:szCs w:val="24"/>
        </w:rPr>
        <w:t>по УВР Потаповой О.Н.</w:t>
      </w:r>
      <w:r w:rsidRPr="000D5F24">
        <w:rPr>
          <w:rFonts w:ascii="Times New Roman" w:hAnsi="Times New Roman" w:cs="Times New Roman"/>
          <w:sz w:val="24"/>
          <w:szCs w:val="24"/>
        </w:rPr>
        <w:t xml:space="preserve"> проинформировать педагогических работников об изменениях,</w:t>
      </w:r>
      <w:r w:rsidRPr="000D5F24">
        <w:rPr>
          <w:rFonts w:ascii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hAnsi="Times New Roman" w:cs="Times New Roman"/>
          <w:sz w:val="24"/>
          <w:szCs w:val="24"/>
        </w:rPr>
        <w:t>указанных в пункте 1 настоящего приказа; проконтролировать реализацию ОП в полном объеме с учетом</w:t>
      </w:r>
      <w:r w:rsidRPr="000D5F24">
        <w:rPr>
          <w:rFonts w:ascii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hAnsi="Times New Roman" w:cs="Times New Roman"/>
          <w:sz w:val="24"/>
          <w:szCs w:val="24"/>
        </w:rPr>
        <w:t>изменений, указанных в пункте 1 настоящего приказа.</w:t>
      </w:r>
    </w:p>
    <w:p w:rsidR="00654ED1" w:rsidRPr="00654ED1" w:rsidRDefault="00654ED1" w:rsidP="00B27BE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Преподавателям довести данный приказ до сведения обучающихся и их законных представителей в срок до 03.04.2020г.</w:t>
      </w:r>
    </w:p>
    <w:p w:rsidR="00654ED1" w:rsidRPr="00654ED1" w:rsidRDefault="00654ED1" w:rsidP="00B27BE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Администратору сайта Фазыловой С.Ш. </w:t>
      </w:r>
      <w:proofErr w:type="gramStart"/>
      <w:r w:rsidRPr="00654ED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4ED1"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Учреждения в срок до 30.03.2020г.</w:t>
      </w:r>
    </w:p>
    <w:p w:rsidR="00654ED1" w:rsidRPr="00654ED1" w:rsidRDefault="00654ED1" w:rsidP="00B27BE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>Контроль, за исполнением настоящего приказа оставляю за собой.</w:t>
      </w:r>
    </w:p>
    <w:p w:rsidR="00654ED1" w:rsidRPr="00654ED1" w:rsidRDefault="00654ED1" w:rsidP="00654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DA" w:rsidRDefault="005D01DA" w:rsidP="005D01DA">
      <w:pPr>
        <w:rPr>
          <w:rFonts w:ascii="Times New Roman" w:hAnsi="Times New Roman" w:cs="Times New Roman"/>
          <w:sz w:val="24"/>
          <w:szCs w:val="24"/>
        </w:rPr>
      </w:pPr>
      <w:r w:rsidRPr="00654ED1"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r w:rsidR="00654ED1" w:rsidRPr="00654ED1">
        <w:rPr>
          <w:rFonts w:ascii="Times New Roman" w:hAnsi="Times New Roman" w:cs="Times New Roman"/>
          <w:sz w:val="24"/>
          <w:szCs w:val="24"/>
        </w:rPr>
        <w:t xml:space="preserve">   </w:t>
      </w:r>
      <w:r w:rsidRPr="00654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</w:t>
      </w:r>
      <w:r w:rsidR="00FB69C7" w:rsidRPr="00654ED1">
        <w:rPr>
          <w:rFonts w:ascii="Times New Roman" w:hAnsi="Times New Roman" w:cs="Times New Roman"/>
          <w:sz w:val="24"/>
          <w:szCs w:val="24"/>
        </w:rPr>
        <w:t xml:space="preserve"> </w:t>
      </w:r>
      <w:r w:rsidRPr="00654ED1">
        <w:rPr>
          <w:rFonts w:ascii="Times New Roman" w:hAnsi="Times New Roman" w:cs="Times New Roman"/>
          <w:sz w:val="24"/>
          <w:szCs w:val="24"/>
        </w:rPr>
        <w:t>А.</w:t>
      </w:r>
      <w:r w:rsidR="00FB69C7" w:rsidRPr="00654ED1">
        <w:rPr>
          <w:rFonts w:ascii="Times New Roman" w:hAnsi="Times New Roman" w:cs="Times New Roman"/>
          <w:sz w:val="24"/>
          <w:szCs w:val="24"/>
        </w:rPr>
        <w:t xml:space="preserve"> </w:t>
      </w:r>
      <w:r w:rsidRPr="00654ED1">
        <w:rPr>
          <w:rFonts w:ascii="Times New Roman" w:hAnsi="Times New Roman" w:cs="Times New Roman"/>
          <w:sz w:val="24"/>
          <w:szCs w:val="24"/>
        </w:rPr>
        <w:t>Кочеткова</w:t>
      </w:r>
    </w:p>
    <w:p w:rsidR="00D9354E" w:rsidRDefault="00D9354E" w:rsidP="005D01DA">
      <w:pPr>
        <w:rPr>
          <w:rFonts w:ascii="Times New Roman" w:hAnsi="Times New Roman" w:cs="Times New Roman"/>
          <w:sz w:val="24"/>
          <w:szCs w:val="24"/>
        </w:rPr>
      </w:pPr>
    </w:p>
    <w:p w:rsidR="00D9354E" w:rsidRDefault="00D9354E" w:rsidP="005D01DA">
      <w:pPr>
        <w:rPr>
          <w:rFonts w:ascii="Times New Roman" w:hAnsi="Times New Roman" w:cs="Times New Roman"/>
          <w:sz w:val="24"/>
          <w:szCs w:val="24"/>
        </w:rPr>
      </w:pPr>
    </w:p>
    <w:p w:rsidR="00D9354E" w:rsidRDefault="00D9354E" w:rsidP="005D01DA">
      <w:pPr>
        <w:rPr>
          <w:rFonts w:ascii="Times New Roman" w:hAnsi="Times New Roman" w:cs="Times New Roman"/>
          <w:sz w:val="24"/>
          <w:szCs w:val="24"/>
        </w:rPr>
      </w:pPr>
    </w:p>
    <w:p w:rsidR="00D9354E" w:rsidRDefault="00D9354E" w:rsidP="005D01DA">
      <w:pPr>
        <w:rPr>
          <w:rFonts w:ascii="Times New Roman" w:hAnsi="Times New Roman" w:cs="Times New Roman"/>
          <w:sz w:val="24"/>
          <w:szCs w:val="24"/>
        </w:rPr>
      </w:pP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 w:rsidRPr="00D9354E">
        <w:rPr>
          <w:rFonts w:ascii="Times New Roman" w:hAnsi="Times New Roman" w:cs="Times New Roman"/>
          <w:sz w:val="24"/>
          <w:szCs w:val="24"/>
        </w:rPr>
        <w:t xml:space="preserve">Лист ознакомления с приказом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935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354E">
        <w:rPr>
          <w:rFonts w:ascii="Times New Roman" w:hAnsi="Times New Roman" w:cs="Times New Roman"/>
          <w:sz w:val="24"/>
          <w:szCs w:val="24"/>
        </w:rPr>
        <w:t xml:space="preserve">Д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93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03.2020</w:t>
      </w:r>
      <w:r w:rsidRPr="00D9354E">
        <w:rPr>
          <w:rFonts w:ascii="Times New Roman" w:hAnsi="Times New Roman" w:cs="Times New Roman"/>
          <w:sz w:val="24"/>
          <w:szCs w:val="24"/>
        </w:rPr>
        <w:t>г.</w:t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 w:rsidRPr="00D9354E"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354E">
        <w:rPr>
          <w:rFonts w:ascii="Times New Roman" w:hAnsi="Times New Roman" w:cs="Times New Roman"/>
          <w:sz w:val="24"/>
          <w:szCs w:val="24"/>
        </w:rPr>
        <w:tab/>
        <w:t>ФИО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354E">
        <w:rPr>
          <w:rFonts w:ascii="Times New Roman" w:hAnsi="Times New Roman" w:cs="Times New Roman"/>
          <w:sz w:val="24"/>
          <w:szCs w:val="24"/>
        </w:rPr>
        <w:t>подпись</w:t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354E">
        <w:rPr>
          <w:rFonts w:ascii="Times New Roman" w:hAnsi="Times New Roman" w:cs="Times New Roman"/>
          <w:sz w:val="24"/>
          <w:szCs w:val="24"/>
        </w:rPr>
        <w:tab/>
        <w:t>Исламов Т.Ш.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354E">
        <w:rPr>
          <w:rFonts w:ascii="Times New Roman" w:hAnsi="Times New Roman" w:cs="Times New Roman"/>
          <w:sz w:val="24"/>
          <w:szCs w:val="24"/>
        </w:rPr>
        <w:tab/>
        <w:t>Исламова Д.Р.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354E">
        <w:rPr>
          <w:rFonts w:ascii="Times New Roman" w:hAnsi="Times New Roman" w:cs="Times New Roman"/>
          <w:sz w:val="24"/>
          <w:szCs w:val="24"/>
        </w:rPr>
        <w:tab/>
        <w:t>Корнева М.А.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Кутлумухаметов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В.Г.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Кутлумухаметова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Ф.М.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354E">
        <w:rPr>
          <w:rFonts w:ascii="Times New Roman" w:hAnsi="Times New Roman" w:cs="Times New Roman"/>
          <w:sz w:val="24"/>
          <w:szCs w:val="24"/>
        </w:rPr>
        <w:tab/>
        <w:t>Москова Г.А.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Х.А.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9354E">
        <w:rPr>
          <w:rFonts w:ascii="Times New Roman" w:hAnsi="Times New Roman" w:cs="Times New Roman"/>
          <w:sz w:val="24"/>
          <w:szCs w:val="24"/>
        </w:rPr>
        <w:tab/>
        <w:t>Потапова О.Н.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9354E">
        <w:rPr>
          <w:rFonts w:ascii="Times New Roman" w:hAnsi="Times New Roman" w:cs="Times New Roman"/>
          <w:sz w:val="24"/>
          <w:szCs w:val="24"/>
        </w:rPr>
        <w:tab/>
        <w:t>Салихов Р.Ш.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 w:rsidRPr="00D93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54E">
        <w:rPr>
          <w:rFonts w:ascii="Times New Roman" w:hAnsi="Times New Roman" w:cs="Times New Roman"/>
          <w:sz w:val="24"/>
          <w:szCs w:val="24"/>
        </w:rPr>
        <w:tab/>
        <w:t>Салихова Д.Р.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Умурзаков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А.А.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9354E">
        <w:rPr>
          <w:rFonts w:ascii="Times New Roman" w:hAnsi="Times New Roman" w:cs="Times New Roman"/>
          <w:sz w:val="24"/>
          <w:szCs w:val="24"/>
        </w:rPr>
        <w:tab/>
        <w:t>Усова М.М.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9354E">
        <w:rPr>
          <w:rFonts w:ascii="Times New Roman" w:hAnsi="Times New Roman" w:cs="Times New Roman"/>
          <w:sz w:val="24"/>
          <w:szCs w:val="24"/>
        </w:rPr>
        <w:tab/>
        <w:t>Фазылова С.Ш.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Хужиахметов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Р.Р.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D9354E" w:rsidRPr="00D9354E" w:rsidRDefault="00D9354E" w:rsidP="00D9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9354E">
        <w:rPr>
          <w:rFonts w:ascii="Times New Roman" w:hAnsi="Times New Roman" w:cs="Times New Roman"/>
          <w:sz w:val="24"/>
          <w:szCs w:val="24"/>
        </w:rPr>
        <w:tab/>
        <w:t>Шаяхметова Л.Ф.</w:t>
      </w:r>
      <w:r w:rsidRPr="00D9354E">
        <w:rPr>
          <w:rFonts w:ascii="Times New Roman" w:hAnsi="Times New Roman" w:cs="Times New Roman"/>
          <w:sz w:val="24"/>
          <w:szCs w:val="24"/>
        </w:rPr>
        <w:tab/>
      </w:r>
    </w:p>
    <w:p w:rsidR="00075F48" w:rsidRPr="005D01DA" w:rsidRDefault="00D9354E" w:rsidP="005D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54E"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 w:rsidRPr="00D9354E">
        <w:rPr>
          <w:rFonts w:ascii="Times New Roman" w:hAnsi="Times New Roman" w:cs="Times New Roman"/>
          <w:sz w:val="24"/>
          <w:szCs w:val="24"/>
        </w:rPr>
        <w:t xml:space="preserve"> Г.К.</w:t>
      </w:r>
      <w:r w:rsidRPr="00D935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53BC1" w:rsidRPr="00F53BC1" w:rsidRDefault="00F53BC1" w:rsidP="00F53BC1">
      <w:pPr>
        <w:jc w:val="center"/>
        <w:rPr>
          <w:b/>
          <w:sz w:val="28"/>
          <w:szCs w:val="28"/>
        </w:rPr>
      </w:pPr>
    </w:p>
    <w:sectPr w:rsidR="00F53BC1" w:rsidRPr="00F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29E"/>
    <w:multiLevelType w:val="multilevel"/>
    <w:tmpl w:val="F92E05B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E4A37AB"/>
    <w:multiLevelType w:val="hybridMultilevel"/>
    <w:tmpl w:val="B714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0EAC"/>
    <w:multiLevelType w:val="hybridMultilevel"/>
    <w:tmpl w:val="BA12C9EE"/>
    <w:lvl w:ilvl="0" w:tplc="B1B890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DA24AD"/>
    <w:multiLevelType w:val="hybridMultilevel"/>
    <w:tmpl w:val="3F6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2A62"/>
    <w:multiLevelType w:val="hybridMultilevel"/>
    <w:tmpl w:val="7B760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737D6"/>
    <w:multiLevelType w:val="hybridMultilevel"/>
    <w:tmpl w:val="BAD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35AE"/>
    <w:multiLevelType w:val="multilevel"/>
    <w:tmpl w:val="E722A0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42D22321"/>
    <w:multiLevelType w:val="multilevel"/>
    <w:tmpl w:val="CE4C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772101"/>
    <w:multiLevelType w:val="hybridMultilevel"/>
    <w:tmpl w:val="DD36E45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4D84171E"/>
    <w:multiLevelType w:val="hybridMultilevel"/>
    <w:tmpl w:val="7D4AE4A8"/>
    <w:lvl w:ilvl="0" w:tplc="46DCF8E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A1477"/>
    <w:multiLevelType w:val="hybridMultilevel"/>
    <w:tmpl w:val="98740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48192E"/>
    <w:multiLevelType w:val="hybridMultilevel"/>
    <w:tmpl w:val="0C2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7486"/>
    <w:multiLevelType w:val="multilevel"/>
    <w:tmpl w:val="306E6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2B"/>
    <w:rsid w:val="000028B4"/>
    <w:rsid w:val="00075F48"/>
    <w:rsid w:val="000818D2"/>
    <w:rsid w:val="000A1375"/>
    <w:rsid w:val="000D5F24"/>
    <w:rsid w:val="000F4446"/>
    <w:rsid w:val="00213BF6"/>
    <w:rsid w:val="0022585D"/>
    <w:rsid w:val="0024709C"/>
    <w:rsid w:val="00285E6F"/>
    <w:rsid w:val="002A6F45"/>
    <w:rsid w:val="00346EA2"/>
    <w:rsid w:val="00351AD1"/>
    <w:rsid w:val="003C6C16"/>
    <w:rsid w:val="004760FE"/>
    <w:rsid w:val="004F4E3A"/>
    <w:rsid w:val="005141A7"/>
    <w:rsid w:val="00595CF2"/>
    <w:rsid w:val="005D01DA"/>
    <w:rsid w:val="005D4C67"/>
    <w:rsid w:val="00632BF6"/>
    <w:rsid w:val="00654ED1"/>
    <w:rsid w:val="00704AD0"/>
    <w:rsid w:val="00713398"/>
    <w:rsid w:val="0072286B"/>
    <w:rsid w:val="007476C8"/>
    <w:rsid w:val="007A702B"/>
    <w:rsid w:val="0082034C"/>
    <w:rsid w:val="00873C6C"/>
    <w:rsid w:val="00897F4F"/>
    <w:rsid w:val="00901F46"/>
    <w:rsid w:val="009C3242"/>
    <w:rsid w:val="009D3767"/>
    <w:rsid w:val="00A0225A"/>
    <w:rsid w:val="00A05A54"/>
    <w:rsid w:val="00A22265"/>
    <w:rsid w:val="00A73866"/>
    <w:rsid w:val="00AF6FDF"/>
    <w:rsid w:val="00B17C75"/>
    <w:rsid w:val="00B27BEB"/>
    <w:rsid w:val="00B35E80"/>
    <w:rsid w:val="00B57BC3"/>
    <w:rsid w:val="00B8526D"/>
    <w:rsid w:val="00BA5E57"/>
    <w:rsid w:val="00BF5BA0"/>
    <w:rsid w:val="00C070A5"/>
    <w:rsid w:val="00C814DA"/>
    <w:rsid w:val="00C85B0B"/>
    <w:rsid w:val="00CC0083"/>
    <w:rsid w:val="00CC16EB"/>
    <w:rsid w:val="00D52D88"/>
    <w:rsid w:val="00D9354E"/>
    <w:rsid w:val="00DA09EA"/>
    <w:rsid w:val="00DD0463"/>
    <w:rsid w:val="00E4107A"/>
    <w:rsid w:val="00E63D32"/>
    <w:rsid w:val="00EA5A10"/>
    <w:rsid w:val="00EE2B30"/>
    <w:rsid w:val="00EE47FF"/>
    <w:rsid w:val="00EF40D4"/>
    <w:rsid w:val="00F50AF3"/>
    <w:rsid w:val="00F51C2B"/>
    <w:rsid w:val="00F53BC1"/>
    <w:rsid w:val="00F92FD1"/>
    <w:rsid w:val="00FB69C7"/>
    <w:rsid w:val="00FC05A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DA"/>
    <w:pPr>
      <w:ind w:left="720"/>
      <w:contextualSpacing/>
    </w:pPr>
  </w:style>
  <w:style w:type="table" w:styleId="a4">
    <w:name w:val="Table Grid"/>
    <w:basedOn w:val="a1"/>
    <w:uiPriority w:val="59"/>
    <w:rsid w:val="0007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DA"/>
    <w:pPr>
      <w:ind w:left="720"/>
      <w:contextualSpacing/>
    </w:pPr>
  </w:style>
  <w:style w:type="table" w:styleId="a4">
    <w:name w:val="Table Grid"/>
    <w:basedOn w:val="a1"/>
    <w:uiPriority w:val="59"/>
    <w:rsid w:val="0007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93A9-72B3-40E0-9585-38DACA1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Светлана</cp:lastModifiedBy>
  <cp:revision>70</cp:revision>
  <cp:lastPrinted>2020-03-27T07:16:00Z</cp:lastPrinted>
  <dcterms:created xsi:type="dcterms:W3CDTF">2018-10-19T05:49:00Z</dcterms:created>
  <dcterms:modified xsi:type="dcterms:W3CDTF">2020-04-29T18:01:00Z</dcterms:modified>
</cp:coreProperties>
</file>