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DD" w:rsidRPr="00FB7CCA" w:rsidRDefault="00A86F99" w:rsidP="00571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CCA">
        <w:rPr>
          <w:rFonts w:ascii="Times New Roman" w:hAnsi="Times New Roman" w:cs="Times New Roman"/>
          <w:sz w:val="24"/>
          <w:szCs w:val="24"/>
        </w:rPr>
        <w:t>РАССМОТРЕНО</w:t>
      </w:r>
      <w:r w:rsidR="00AB5E9F" w:rsidRPr="00FB7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7CCA">
        <w:rPr>
          <w:rFonts w:ascii="Times New Roman" w:hAnsi="Times New Roman" w:cs="Times New Roman"/>
          <w:sz w:val="24"/>
          <w:szCs w:val="24"/>
        </w:rPr>
        <w:t xml:space="preserve">  </w:t>
      </w:r>
      <w:r w:rsidR="00AB5E9F" w:rsidRPr="00FB7CCA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86F99" w:rsidRPr="00FB7CCA" w:rsidRDefault="00A86F99" w:rsidP="00571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CCA">
        <w:rPr>
          <w:rFonts w:ascii="Times New Roman" w:hAnsi="Times New Roman" w:cs="Times New Roman"/>
          <w:sz w:val="24"/>
          <w:szCs w:val="24"/>
        </w:rPr>
        <w:t>Зам.</w:t>
      </w:r>
      <w:r w:rsid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t>директора по УВР</w:t>
      </w:r>
      <w:r w:rsidR="00AB5E9F" w:rsidRPr="00FB7CCA">
        <w:rPr>
          <w:rFonts w:ascii="Times New Roman" w:hAnsi="Times New Roman" w:cs="Times New Roman"/>
          <w:sz w:val="24"/>
          <w:szCs w:val="24"/>
        </w:rPr>
        <w:t xml:space="preserve">     </w:t>
      </w:r>
      <w:r w:rsidR="00FB7CCA" w:rsidRPr="00FB7C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7C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E9F" w:rsidRPr="00FB7CCA">
        <w:rPr>
          <w:rFonts w:ascii="Times New Roman" w:hAnsi="Times New Roman" w:cs="Times New Roman"/>
          <w:sz w:val="24"/>
          <w:szCs w:val="24"/>
        </w:rPr>
        <w:t>Директор МАУ ДО «ДШИ» с.</w:t>
      </w:r>
      <w:r w:rsidR="00FB7CCA">
        <w:rPr>
          <w:rFonts w:ascii="Times New Roman" w:hAnsi="Times New Roman" w:cs="Times New Roman"/>
          <w:sz w:val="24"/>
          <w:szCs w:val="24"/>
        </w:rPr>
        <w:t xml:space="preserve"> </w:t>
      </w:r>
      <w:r w:rsidR="00AB5E9F" w:rsidRPr="00FB7CCA">
        <w:rPr>
          <w:rFonts w:ascii="Times New Roman" w:hAnsi="Times New Roman" w:cs="Times New Roman"/>
          <w:sz w:val="24"/>
          <w:szCs w:val="24"/>
        </w:rPr>
        <w:t>Инзер</w:t>
      </w:r>
    </w:p>
    <w:p w:rsidR="00AB5E9F" w:rsidRPr="00FB7CCA" w:rsidRDefault="00AB5E9F" w:rsidP="00571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</w:r>
      <w:r w:rsidRPr="00FB7CCA">
        <w:rPr>
          <w:rFonts w:ascii="Times New Roman" w:hAnsi="Times New Roman" w:cs="Times New Roman"/>
          <w:sz w:val="24"/>
          <w:szCs w:val="24"/>
        </w:rPr>
        <w:softHyphen/>
        <w:t>___________О.Н.</w:t>
      </w:r>
      <w:r w:rsidR="00FB7CCA" w:rsidRP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t xml:space="preserve">Потапова                             </w:t>
      </w:r>
      <w:r w:rsidR="00FB7C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7CCA">
        <w:rPr>
          <w:rFonts w:ascii="Times New Roman" w:hAnsi="Times New Roman" w:cs="Times New Roman"/>
          <w:sz w:val="24"/>
          <w:szCs w:val="24"/>
        </w:rPr>
        <w:t>_____________М.А.</w:t>
      </w:r>
      <w:r w:rsid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t>Кочеткова</w:t>
      </w:r>
    </w:p>
    <w:p w:rsidR="00AB5E9F" w:rsidRPr="00FB7CCA" w:rsidRDefault="00AB5E9F" w:rsidP="00571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t xml:space="preserve">    </w:t>
      </w:r>
      <w:r w:rsidR="00FB7CCA">
        <w:rPr>
          <w:rFonts w:ascii="Times New Roman" w:hAnsi="Times New Roman" w:cs="Times New Roman"/>
          <w:sz w:val="24"/>
          <w:szCs w:val="24"/>
        </w:rPr>
        <w:t xml:space="preserve">  </w:t>
      </w:r>
      <w:r w:rsidRPr="00FB7CCA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FB7CCA">
        <w:rPr>
          <w:rFonts w:ascii="Times New Roman" w:hAnsi="Times New Roman" w:cs="Times New Roman"/>
          <w:sz w:val="24"/>
          <w:szCs w:val="24"/>
        </w:rPr>
        <w:t xml:space="preserve"> </w:t>
      </w:r>
      <w:r w:rsidRPr="00FB7CCA">
        <w:rPr>
          <w:rFonts w:ascii="Times New Roman" w:hAnsi="Times New Roman" w:cs="Times New Roman"/>
          <w:sz w:val="24"/>
          <w:szCs w:val="24"/>
        </w:rPr>
        <w:t>25 от 27.03.2020</w:t>
      </w:r>
    </w:p>
    <w:p w:rsidR="00A86F99" w:rsidRDefault="00AB5E9F" w:rsidP="00571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CCA">
        <w:rPr>
          <w:rFonts w:ascii="Times New Roman" w:hAnsi="Times New Roman" w:cs="Times New Roman"/>
          <w:sz w:val="28"/>
          <w:szCs w:val="28"/>
        </w:rPr>
        <w:softHyphen/>
      </w:r>
      <w:r w:rsidRPr="00FB7CCA">
        <w:rPr>
          <w:rFonts w:ascii="Times New Roman" w:hAnsi="Times New Roman" w:cs="Times New Roman"/>
          <w:sz w:val="28"/>
          <w:szCs w:val="28"/>
        </w:rPr>
        <w:softHyphen/>
      </w:r>
    </w:p>
    <w:p w:rsidR="00FB7CCA" w:rsidRDefault="00FB7CCA" w:rsidP="00AB5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CCA" w:rsidRDefault="00FB7CCA" w:rsidP="00AB5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CCA" w:rsidRDefault="00FB7CCA" w:rsidP="00AB5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CCA" w:rsidRDefault="00FB7CCA" w:rsidP="00AB5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CCA" w:rsidRDefault="00FB7CCA" w:rsidP="00FB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</w:t>
      </w:r>
    </w:p>
    <w:p w:rsidR="00FB7CCA" w:rsidRDefault="00FB7CCA" w:rsidP="00FB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Хореографического искусства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FB7CCA" w:rsidRDefault="00FB7CCA" w:rsidP="00FB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FB7CCA" w:rsidRPr="00363180" w:rsidRDefault="00FB7CCA" w:rsidP="00FB7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FB7CCA" w:rsidRPr="00FB7CCA" w:rsidRDefault="00FB7CCA" w:rsidP="00FB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9DD" w:rsidRDefault="00D849DD" w:rsidP="00AB5E9F">
      <w:pPr>
        <w:spacing w:after="0"/>
        <w:jc w:val="center"/>
        <w:rPr>
          <w:b/>
          <w:sz w:val="28"/>
          <w:szCs w:val="28"/>
        </w:rPr>
      </w:pPr>
    </w:p>
    <w:p w:rsidR="00FB7CCA" w:rsidRDefault="00FB7CCA" w:rsidP="00AB5E9F">
      <w:pPr>
        <w:spacing w:after="0"/>
        <w:jc w:val="center"/>
        <w:rPr>
          <w:b/>
          <w:sz w:val="28"/>
          <w:szCs w:val="28"/>
        </w:rPr>
      </w:pPr>
    </w:p>
    <w:p w:rsidR="00F1591C" w:rsidRPr="00276163" w:rsidRDefault="00F1591C" w:rsidP="00AB5E9F">
      <w:pPr>
        <w:jc w:val="center"/>
        <w:rPr>
          <w:b/>
          <w:sz w:val="28"/>
          <w:szCs w:val="28"/>
        </w:rPr>
      </w:pPr>
      <w:r w:rsidRPr="00276163">
        <w:rPr>
          <w:b/>
          <w:sz w:val="28"/>
          <w:szCs w:val="28"/>
        </w:rPr>
        <w:t>Программа класса хореографии по дистанционному обучению</w:t>
      </w:r>
    </w:p>
    <w:p w:rsidR="00F1591C" w:rsidRPr="00276163" w:rsidRDefault="00F1591C" w:rsidP="00F1591C">
      <w:pPr>
        <w:rPr>
          <w:b/>
          <w:sz w:val="28"/>
          <w:szCs w:val="28"/>
        </w:rPr>
      </w:pPr>
      <w:r w:rsidRPr="004963B9">
        <w:rPr>
          <w:b/>
          <w:sz w:val="28"/>
          <w:szCs w:val="28"/>
        </w:rPr>
        <w:t>Классический танец</w:t>
      </w:r>
      <w:r>
        <w:rPr>
          <w:b/>
          <w:sz w:val="28"/>
          <w:szCs w:val="28"/>
        </w:rPr>
        <w:t xml:space="preserve"> (3-4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)</w:t>
      </w:r>
    </w:p>
    <w:p w:rsidR="00F1591C" w:rsidRPr="00A61E96" w:rsidRDefault="00F1591C" w:rsidP="00F1591C">
      <w:pPr>
        <w:rPr>
          <w:sz w:val="28"/>
          <w:szCs w:val="28"/>
        </w:rPr>
      </w:pPr>
      <w:r w:rsidRPr="004963B9">
        <w:rPr>
          <w:i/>
          <w:sz w:val="28"/>
          <w:szCs w:val="28"/>
        </w:rPr>
        <w:t>Большая</w:t>
      </w:r>
      <w:r w:rsidRPr="00276163">
        <w:rPr>
          <w:i/>
          <w:sz w:val="28"/>
          <w:szCs w:val="28"/>
        </w:rPr>
        <w:t xml:space="preserve"> </w:t>
      </w:r>
      <w:r w:rsidRPr="004963B9">
        <w:rPr>
          <w:i/>
          <w:sz w:val="28"/>
          <w:szCs w:val="28"/>
        </w:rPr>
        <w:t>разминка</w:t>
      </w:r>
      <w:r w:rsidRPr="002761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2761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станка</w:t>
      </w:r>
      <w:r w:rsidRPr="00276163">
        <w:rPr>
          <w:sz w:val="28"/>
          <w:szCs w:val="28"/>
        </w:rPr>
        <w:t xml:space="preserve">: </w:t>
      </w:r>
      <w:r>
        <w:rPr>
          <w:sz w:val="28"/>
          <w:szCs w:val="28"/>
        </w:rPr>
        <w:t>разогрев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стоп</w:t>
      </w:r>
      <w:r w:rsidRPr="0027616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подъем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пальцы</w:t>
      </w:r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переходы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276163">
        <w:rPr>
          <w:sz w:val="28"/>
          <w:szCs w:val="28"/>
        </w:rPr>
        <w:t xml:space="preserve">, </w:t>
      </w:r>
      <w:r w:rsidRPr="000A6F10">
        <w:rPr>
          <w:sz w:val="28"/>
          <w:szCs w:val="28"/>
          <w:lang w:val="en-US"/>
        </w:rPr>
        <w:t>battement</w:t>
      </w:r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 (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8,4,2,1), </w:t>
      </w:r>
      <w:proofErr w:type="gramStart"/>
      <w:r w:rsidRPr="000A6F10">
        <w:rPr>
          <w:sz w:val="28"/>
          <w:szCs w:val="28"/>
          <w:lang w:val="en-US"/>
        </w:rPr>
        <w:t>battement</w:t>
      </w:r>
      <w:proofErr w:type="gramEnd"/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276163">
        <w:rPr>
          <w:sz w:val="28"/>
          <w:szCs w:val="28"/>
        </w:rPr>
        <w:t xml:space="preserve"> (</w:t>
      </w:r>
      <w:r>
        <w:rPr>
          <w:sz w:val="28"/>
          <w:szCs w:val="28"/>
        </w:rPr>
        <w:t>по</w:t>
      </w:r>
      <w:r w:rsidRPr="00276163">
        <w:rPr>
          <w:sz w:val="28"/>
          <w:szCs w:val="28"/>
        </w:rPr>
        <w:t xml:space="preserve"> 8,4,2,1), </w:t>
      </w:r>
      <w:r w:rsidRPr="000A6F10">
        <w:rPr>
          <w:sz w:val="28"/>
          <w:szCs w:val="28"/>
          <w:lang w:val="en-US"/>
        </w:rPr>
        <w:t>battement</w:t>
      </w:r>
      <w:r w:rsidRPr="00276163">
        <w:rPr>
          <w:sz w:val="28"/>
          <w:szCs w:val="28"/>
        </w:rPr>
        <w:t xml:space="preserve"> </w:t>
      </w:r>
      <w:proofErr w:type="spellStart"/>
      <w:r w:rsidRPr="000A6F10">
        <w:rPr>
          <w:sz w:val="28"/>
          <w:szCs w:val="28"/>
          <w:lang w:val="en-US"/>
        </w:rPr>
        <w:t>tandu</w:t>
      </w:r>
      <w:proofErr w:type="spellEnd"/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276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pike</w:t>
      </w:r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растяжка</w:t>
      </w:r>
      <w:r w:rsidRPr="00276163">
        <w:rPr>
          <w:sz w:val="28"/>
          <w:szCs w:val="28"/>
        </w:rPr>
        <w:t xml:space="preserve"> (</w:t>
      </w:r>
      <w:r>
        <w:rPr>
          <w:sz w:val="28"/>
          <w:szCs w:val="28"/>
        </w:rPr>
        <w:t>выпад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назад</w:t>
      </w:r>
      <w:r w:rsidRPr="00276163">
        <w:rPr>
          <w:sz w:val="28"/>
          <w:szCs w:val="28"/>
        </w:rPr>
        <w:t xml:space="preserve">) </w:t>
      </w:r>
      <w:r>
        <w:rPr>
          <w:sz w:val="28"/>
          <w:szCs w:val="28"/>
        </w:rPr>
        <w:t>через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rond</w:t>
      </w:r>
      <w:proofErr w:type="spellEnd"/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en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lear</w:t>
      </w:r>
      <w:proofErr w:type="spellEnd"/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назад</w:t>
      </w:r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разогрев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тазобедренного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сустава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подъемом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колена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76163">
        <w:rPr>
          <w:sz w:val="28"/>
          <w:szCs w:val="28"/>
        </w:rPr>
        <w:t xml:space="preserve"> 90* </w:t>
      </w:r>
      <w:r>
        <w:rPr>
          <w:sz w:val="28"/>
          <w:szCs w:val="28"/>
        </w:rPr>
        <w:t>и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заворотом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внутрь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обратно</w:t>
      </w:r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вращение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колена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endehors</w:t>
      </w:r>
      <w:proofErr w:type="spellEnd"/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61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endedans</w:t>
      </w:r>
      <w:proofErr w:type="spellEnd"/>
      <w:r w:rsidRPr="00276163">
        <w:rPr>
          <w:sz w:val="28"/>
          <w:szCs w:val="28"/>
        </w:rPr>
        <w:t xml:space="preserve">, </w:t>
      </w:r>
      <w:r>
        <w:rPr>
          <w:sz w:val="28"/>
          <w:szCs w:val="28"/>
        </w:rPr>
        <w:t>прогибы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вперед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>спиной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roll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276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roll</w:t>
      </w:r>
      <w:r w:rsidRPr="00A61E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 w:rsidRPr="00A61E96">
        <w:rPr>
          <w:sz w:val="28"/>
          <w:szCs w:val="28"/>
        </w:rPr>
        <w:t>.</w:t>
      </w:r>
    </w:p>
    <w:p w:rsidR="00F1591C" w:rsidRDefault="00F1591C" w:rsidP="00F1591C">
      <w:pPr>
        <w:rPr>
          <w:sz w:val="28"/>
          <w:szCs w:val="28"/>
        </w:rPr>
      </w:pPr>
      <w:r w:rsidRPr="001B318C">
        <w:rPr>
          <w:i/>
          <w:sz w:val="28"/>
          <w:szCs w:val="28"/>
        </w:rPr>
        <w:t>Экзерсис у станка</w:t>
      </w:r>
      <w:r w:rsidRPr="001B318C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исполнение ранее изученных</w:t>
      </w:r>
      <w:r w:rsidRPr="001B318C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й.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Demi et grand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>
        <w:rPr>
          <w:sz w:val="28"/>
          <w:szCs w:val="28"/>
        </w:rPr>
        <w:t>;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>
        <w:rPr>
          <w:sz w:val="28"/>
          <w:szCs w:val="28"/>
        </w:rPr>
        <w:t xml:space="preserve"> ; 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 w:rsidRPr="00926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;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jambe</w:t>
      </w:r>
      <w:proofErr w:type="spellEnd"/>
      <w:r>
        <w:rPr>
          <w:sz w:val="28"/>
          <w:szCs w:val="28"/>
          <w:lang w:val="en-US"/>
        </w:rPr>
        <w:t xml:space="preserve"> parterre</w:t>
      </w:r>
      <w:r>
        <w:rPr>
          <w:sz w:val="28"/>
          <w:szCs w:val="28"/>
        </w:rPr>
        <w:t>;</w:t>
      </w:r>
    </w:p>
    <w:p w:rsidR="00F1591C" w:rsidRPr="00CB4FF4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  <w:lang w:val="en-US"/>
        </w:rPr>
        <w:t xml:space="preserve"> frappe</w:t>
      </w:r>
      <w:r>
        <w:rPr>
          <w:sz w:val="28"/>
          <w:szCs w:val="28"/>
        </w:rPr>
        <w:t xml:space="preserve"> (в чистом виде);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fondu</w:t>
      </w:r>
      <w:proofErr w:type="spellEnd"/>
      <w:r w:rsidRPr="00CB4FF4">
        <w:rPr>
          <w:sz w:val="28"/>
          <w:szCs w:val="28"/>
        </w:rPr>
        <w:t xml:space="preserve"> </w:t>
      </w:r>
      <w:r>
        <w:rPr>
          <w:sz w:val="28"/>
          <w:szCs w:val="28"/>
        </w:rPr>
        <w:t>(в чистом виде);</w:t>
      </w:r>
    </w:p>
    <w:p w:rsidR="00F1591C" w:rsidRPr="00CB4FF4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Grand </w:t>
      </w:r>
      <w:proofErr w:type="spellStart"/>
      <w:r>
        <w:rPr>
          <w:sz w:val="28"/>
          <w:szCs w:val="28"/>
        </w:rPr>
        <w:t>battement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</w:rPr>
        <w:t>.</w:t>
      </w:r>
    </w:p>
    <w:p w:rsidR="00F1591C" w:rsidRDefault="00F1591C" w:rsidP="00F1591C">
      <w:pPr>
        <w:rPr>
          <w:sz w:val="28"/>
          <w:szCs w:val="28"/>
        </w:rPr>
      </w:pPr>
      <w:r w:rsidRPr="00A543D9">
        <w:rPr>
          <w:i/>
          <w:sz w:val="28"/>
          <w:szCs w:val="28"/>
        </w:rPr>
        <w:t>Экзерсис на середине</w:t>
      </w:r>
      <w:r>
        <w:rPr>
          <w:sz w:val="28"/>
          <w:szCs w:val="28"/>
        </w:rPr>
        <w:t>: исполнение ранее изученных</w:t>
      </w:r>
      <w:r w:rsidRPr="001B318C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й.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Demi et grand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>
        <w:rPr>
          <w:sz w:val="28"/>
          <w:szCs w:val="28"/>
        </w:rPr>
        <w:t>;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>
        <w:rPr>
          <w:sz w:val="28"/>
          <w:szCs w:val="28"/>
        </w:rPr>
        <w:t xml:space="preserve"> ; </w:t>
      </w:r>
    </w:p>
    <w:p w:rsidR="00F1591C" w:rsidRPr="001B318C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attement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tandu</w:t>
      </w:r>
      <w:proofErr w:type="spellEnd"/>
      <w:r w:rsidRPr="00926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jette</w:t>
      </w:r>
      <w:proofErr w:type="spellEnd"/>
      <w:r>
        <w:rPr>
          <w:sz w:val="28"/>
          <w:szCs w:val="28"/>
        </w:rPr>
        <w:t>;</w:t>
      </w:r>
    </w:p>
    <w:p w:rsidR="00F1591C" w:rsidRPr="00E96311" w:rsidRDefault="00F1591C" w:rsidP="00F1591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jambe</w:t>
      </w:r>
      <w:proofErr w:type="spellEnd"/>
      <w:r>
        <w:rPr>
          <w:sz w:val="28"/>
          <w:szCs w:val="28"/>
          <w:lang w:val="en-US"/>
        </w:rPr>
        <w:t xml:space="preserve"> parterre</w:t>
      </w:r>
      <w:r>
        <w:rPr>
          <w:sz w:val="28"/>
          <w:szCs w:val="28"/>
        </w:rPr>
        <w:t>.</w:t>
      </w:r>
    </w:p>
    <w:p w:rsidR="00F1591C" w:rsidRPr="000A6F10" w:rsidRDefault="00F1591C" w:rsidP="00F1591C">
      <w:pPr>
        <w:rPr>
          <w:sz w:val="28"/>
          <w:szCs w:val="28"/>
        </w:rPr>
      </w:pPr>
    </w:p>
    <w:p w:rsidR="00F1591C" w:rsidRPr="00A543D9" w:rsidRDefault="00F1591C" w:rsidP="00F1591C">
      <w:pPr>
        <w:rPr>
          <w:sz w:val="28"/>
          <w:szCs w:val="28"/>
        </w:rPr>
      </w:pPr>
      <w:proofErr w:type="gramStart"/>
      <w:r w:rsidRPr="00A543D9">
        <w:rPr>
          <w:i/>
          <w:sz w:val="28"/>
          <w:szCs w:val="28"/>
          <w:lang w:val="en-US"/>
        </w:rPr>
        <w:t>Allegro</w:t>
      </w:r>
      <w:r w:rsidRPr="00472648">
        <w:rPr>
          <w:b/>
          <w:sz w:val="28"/>
          <w:szCs w:val="28"/>
        </w:rPr>
        <w:t xml:space="preserve"> :</w:t>
      </w:r>
      <w:proofErr w:type="gramEnd"/>
      <w:r w:rsidRPr="004726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ранее изученных</w:t>
      </w:r>
      <w:r w:rsidRPr="001B318C">
        <w:rPr>
          <w:sz w:val="28"/>
          <w:szCs w:val="28"/>
        </w:rPr>
        <w:t xml:space="preserve"> комбинаци</w:t>
      </w:r>
      <w:r>
        <w:rPr>
          <w:sz w:val="28"/>
          <w:szCs w:val="28"/>
        </w:rPr>
        <w:t>й.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472648">
        <w:rPr>
          <w:sz w:val="28"/>
          <w:szCs w:val="28"/>
          <w:lang w:val="en-US"/>
        </w:rPr>
        <w:t>changements</w:t>
      </w:r>
      <w:proofErr w:type="spellEnd"/>
      <w:r w:rsidRPr="00472648">
        <w:rPr>
          <w:sz w:val="28"/>
          <w:szCs w:val="28"/>
          <w:lang w:val="en-US"/>
        </w:rPr>
        <w:t xml:space="preserve"> de </w:t>
      </w:r>
      <w:proofErr w:type="spellStart"/>
      <w:r w:rsidRPr="00472648">
        <w:rPr>
          <w:sz w:val="28"/>
          <w:szCs w:val="28"/>
          <w:lang w:val="en-US"/>
        </w:rPr>
        <w:t>pieds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sauté, 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</w:t>
      </w:r>
      <w:proofErr w:type="spellStart"/>
      <w:r w:rsidRPr="00472648">
        <w:rPr>
          <w:sz w:val="28"/>
          <w:szCs w:val="28"/>
          <w:lang w:val="en-US"/>
        </w:rPr>
        <w:t>echappe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</w:t>
      </w:r>
      <w:proofErr w:type="spellStart"/>
      <w:r w:rsidRPr="00472648">
        <w:rPr>
          <w:sz w:val="28"/>
          <w:szCs w:val="28"/>
          <w:lang w:val="en-US"/>
        </w:rPr>
        <w:t>assamble</w:t>
      </w:r>
      <w:proofErr w:type="spellEnd"/>
      <w:r w:rsidRPr="00472648">
        <w:rPr>
          <w:sz w:val="28"/>
          <w:szCs w:val="28"/>
          <w:lang w:val="en-US"/>
        </w:rPr>
        <w:t xml:space="preserve">, 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472648">
        <w:rPr>
          <w:sz w:val="28"/>
          <w:szCs w:val="28"/>
          <w:lang w:val="en-US"/>
        </w:rPr>
        <w:t xml:space="preserve">pas glissade, </w:t>
      </w:r>
    </w:p>
    <w:p w:rsidR="00F1591C" w:rsidRPr="00472648" w:rsidRDefault="00F1591C" w:rsidP="00F1591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 w:rsidRPr="00472648">
        <w:rPr>
          <w:sz w:val="28"/>
          <w:szCs w:val="28"/>
          <w:lang w:val="en-US"/>
        </w:rPr>
        <w:t>pas</w:t>
      </w:r>
      <w:proofErr w:type="gramEnd"/>
      <w:r w:rsidRPr="00472648">
        <w:rPr>
          <w:sz w:val="28"/>
          <w:szCs w:val="28"/>
          <w:lang w:val="en-US"/>
        </w:rPr>
        <w:t xml:space="preserve"> </w:t>
      </w:r>
      <w:proofErr w:type="spellStart"/>
      <w:r w:rsidRPr="00472648">
        <w:rPr>
          <w:sz w:val="28"/>
          <w:szCs w:val="28"/>
          <w:lang w:val="en-US"/>
        </w:rPr>
        <w:t>tombe</w:t>
      </w:r>
      <w:proofErr w:type="spellEnd"/>
      <w:r w:rsidRPr="00472648">
        <w:rPr>
          <w:sz w:val="28"/>
          <w:szCs w:val="28"/>
          <w:lang w:val="en-US"/>
        </w:rPr>
        <w:t>.</w:t>
      </w:r>
    </w:p>
    <w:p w:rsidR="00F1591C" w:rsidRDefault="00BC1780" w:rsidP="00F1591C">
      <w:pPr>
        <w:rPr>
          <w:sz w:val="28"/>
          <w:szCs w:val="28"/>
        </w:rPr>
      </w:pPr>
      <w:r w:rsidRPr="00BC1780">
        <w:rPr>
          <w:sz w:val="28"/>
          <w:szCs w:val="28"/>
        </w:rPr>
        <w:t xml:space="preserve">Комбинация </w:t>
      </w:r>
      <w:r>
        <w:rPr>
          <w:sz w:val="28"/>
          <w:szCs w:val="28"/>
        </w:rPr>
        <w:t xml:space="preserve">на середине зала - </w:t>
      </w:r>
      <w:r w:rsidRPr="00BC1780">
        <w:rPr>
          <w:sz w:val="28"/>
          <w:szCs w:val="28"/>
        </w:rPr>
        <w:t xml:space="preserve">тур </w:t>
      </w:r>
      <w:proofErr w:type="spellStart"/>
      <w:r w:rsidRPr="00BC1780">
        <w:rPr>
          <w:sz w:val="28"/>
          <w:szCs w:val="28"/>
          <w:lang w:val="en-US"/>
        </w:rPr>
        <w:t>endehors</w:t>
      </w:r>
      <w:proofErr w:type="spellEnd"/>
      <w:r w:rsidRPr="00BC1780">
        <w:rPr>
          <w:sz w:val="28"/>
          <w:szCs w:val="28"/>
        </w:rPr>
        <w:t xml:space="preserve"> по 4позиции.</w:t>
      </w:r>
    </w:p>
    <w:p w:rsidR="00F1591C" w:rsidRDefault="00F1591C" w:rsidP="00F1591C">
      <w:pPr>
        <w:rPr>
          <w:sz w:val="28"/>
          <w:szCs w:val="28"/>
        </w:rPr>
      </w:pPr>
      <w:r w:rsidRPr="009109E3">
        <w:rPr>
          <w:i/>
          <w:sz w:val="28"/>
          <w:szCs w:val="28"/>
        </w:rPr>
        <w:t>Растяжка:</w:t>
      </w:r>
      <w:r w:rsidRPr="009109E3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1.Ноги расставлены, стопы параллельны. Согните руки в локтях и тянитесь к полу. Избегайте рывков, наклон должен быть плавным. В этом и последующих упражнениях зафиксируйтесь в болезненном положении (боль не должна быть резкой, просто чувствуйте натяжение связок) и потерпите 10 </w:t>
      </w:r>
      <w:r w:rsidRPr="00344955">
        <w:rPr>
          <w:sz w:val="28"/>
          <w:szCs w:val="28"/>
        </w:rPr>
        <w:t>секунд.</w:t>
      </w:r>
      <w:r w:rsidRPr="00344955">
        <w:t xml:space="preserve"> 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2.Сидя на полу (спина прямая, ноги прямые), поднимайте ногу к корпусу. Аккуратно тяните рукой или эластичной лентой ногу. Не сгибайте колени (хотя будет хотеться) — это грозит травмами. Повторите то же самое с другой ногой</w:t>
      </w:r>
      <w:r w:rsidR="004328BA">
        <w:rPr>
          <w:sz w:val="28"/>
          <w:szCs w:val="28"/>
        </w:rPr>
        <w:t>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3.Наклоны вперед. Ноги вместе, колени прямые — не качайтесь, а аккуратно тянитесь. Затем разведите ноги и постарайтесь положить грудь на пол.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4.Сидя на полу, соедините ступни и разведите колени. Аккуратно нажимая локтями на колени, постарайтесь опустить их к полу</w:t>
      </w:r>
      <w:r w:rsidR="004328BA">
        <w:rPr>
          <w:sz w:val="28"/>
          <w:szCs w:val="28"/>
        </w:rPr>
        <w:t>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 xml:space="preserve">5.Сделайте выпад на одну ногу (линия от стопы до колена должна быть строго перпендикулярна полу), поднимите руки. Опустив бедра максимально </w:t>
      </w:r>
      <w:r>
        <w:rPr>
          <w:sz w:val="28"/>
          <w:szCs w:val="28"/>
        </w:rPr>
        <w:lastRenderedPageBreak/>
        <w:t>близко к полу, останьтесь в таком положении на 40 секунд. Затем опуститесь на локти и тяните бедра вниз еще 40 секунд. Поднимите корпус, обхватите стопу сзади и тяните ее к ягодицам — тоже 40 секунд. Повторите упражнения со второй ногой</w:t>
      </w:r>
      <w:r w:rsidR="004328BA">
        <w:rPr>
          <w:sz w:val="28"/>
          <w:szCs w:val="28"/>
        </w:rPr>
        <w:t>.</w:t>
      </w:r>
    </w:p>
    <w:p w:rsidR="004328BA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6.Встав на четвереньки, разведите колени так, чтобы голени и бедра находились под прямым углом друг к другу, положите корпус и предплечья на пол. Зафиксируйте таз максимально низко к полу на 30 секунд, затем осторожно раскачивайте его вперед-назад</w:t>
      </w:r>
      <w:r w:rsidR="004328BA">
        <w:rPr>
          <w:sz w:val="28"/>
          <w:szCs w:val="28"/>
        </w:rPr>
        <w:t>.</w:t>
      </w:r>
    </w:p>
    <w:p w:rsidR="004328BA" w:rsidRDefault="004328BA" w:rsidP="00F1591C">
      <w:pPr>
        <w:rPr>
          <w:sz w:val="28"/>
          <w:szCs w:val="28"/>
        </w:rPr>
      </w:pPr>
    </w:p>
    <w:p w:rsidR="00F1591C" w:rsidRPr="00A61E96" w:rsidRDefault="00BC1780" w:rsidP="00F1591C">
      <w:pPr>
        <w:rPr>
          <w:sz w:val="28"/>
          <w:szCs w:val="28"/>
        </w:rPr>
      </w:pPr>
      <w:r>
        <w:rPr>
          <w:sz w:val="28"/>
          <w:szCs w:val="28"/>
        </w:rPr>
        <w:t xml:space="preserve">3-е </w:t>
      </w:r>
      <w:r>
        <w:rPr>
          <w:sz w:val="28"/>
          <w:szCs w:val="28"/>
          <w:lang w:val="en-US"/>
        </w:rPr>
        <w:t>p</w:t>
      </w:r>
      <w:r w:rsidR="00F1591C" w:rsidRPr="00A61E96">
        <w:rPr>
          <w:sz w:val="28"/>
          <w:szCs w:val="28"/>
          <w:lang w:val="en-US"/>
        </w:rPr>
        <w:t>ort</w:t>
      </w:r>
      <w:r w:rsidR="00F1591C" w:rsidRPr="00F1591C">
        <w:rPr>
          <w:sz w:val="28"/>
          <w:szCs w:val="28"/>
        </w:rPr>
        <w:t xml:space="preserve"> </w:t>
      </w:r>
      <w:r w:rsidR="00F1591C" w:rsidRPr="00A61E96">
        <w:rPr>
          <w:sz w:val="28"/>
          <w:szCs w:val="28"/>
          <w:lang w:val="en-US"/>
        </w:rPr>
        <w:t>de</w:t>
      </w:r>
      <w:r w:rsidR="00F1591C" w:rsidRPr="00F1591C">
        <w:rPr>
          <w:sz w:val="28"/>
          <w:szCs w:val="28"/>
        </w:rPr>
        <w:t xml:space="preserve"> </w:t>
      </w:r>
      <w:r w:rsidR="00F1591C" w:rsidRPr="00A61E96">
        <w:rPr>
          <w:sz w:val="28"/>
          <w:szCs w:val="28"/>
          <w:lang w:val="en-US"/>
        </w:rPr>
        <w:t>bras</w:t>
      </w:r>
      <w:r w:rsidR="00F1591C" w:rsidRPr="00F1591C">
        <w:rPr>
          <w:sz w:val="28"/>
          <w:szCs w:val="28"/>
        </w:rPr>
        <w:t>.</w:t>
      </w:r>
    </w:p>
    <w:p w:rsidR="00F1591C" w:rsidRPr="00F1591C" w:rsidRDefault="00F1591C" w:rsidP="00F1591C">
      <w:pPr>
        <w:rPr>
          <w:i/>
          <w:sz w:val="28"/>
          <w:szCs w:val="28"/>
        </w:rPr>
      </w:pPr>
      <w:r w:rsidRPr="00A61E96">
        <w:rPr>
          <w:i/>
          <w:sz w:val="28"/>
          <w:szCs w:val="28"/>
        </w:rPr>
        <w:t>Поклон</w:t>
      </w:r>
    </w:p>
    <w:p w:rsidR="00BC1780" w:rsidRPr="004328BA" w:rsidRDefault="00BC1780" w:rsidP="004328BA">
      <w:pPr>
        <w:pStyle w:val="a3"/>
        <w:rPr>
          <w:i/>
          <w:sz w:val="28"/>
          <w:szCs w:val="28"/>
        </w:rPr>
      </w:pPr>
      <w:r w:rsidRPr="00D849DD">
        <w:rPr>
          <w:i/>
          <w:sz w:val="28"/>
          <w:szCs w:val="28"/>
        </w:rPr>
        <w:t>Подготовка к контрольному уроку. Контрольный урок.</w:t>
      </w:r>
    </w:p>
    <w:p w:rsidR="00BC1780" w:rsidRDefault="00BC1780" w:rsidP="00F1591C">
      <w:pPr>
        <w:pStyle w:val="a3"/>
        <w:rPr>
          <w:b/>
          <w:sz w:val="28"/>
          <w:szCs w:val="28"/>
        </w:rPr>
      </w:pPr>
    </w:p>
    <w:p w:rsidR="00F1591C" w:rsidRDefault="00F1591C" w:rsidP="00F1591C">
      <w:pPr>
        <w:pStyle w:val="a3"/>
        <w:rPr>
          <w:b/>
          <w:sz w:val="28"/>
          <w:szCs w:val="28"/>
        </w:rPr>
      </w:pPr>
      <w:r w:rsidRPr="00E8681E">
        <w:rPr>
          <w:b/>
          <w:sz w:val="28"/>
          <w:szCs w:val="28"/>
        </w:rPr>
        <w:t>Народно – сценический танец</w:t>
      </w:r>
    </w:p>
    <w:p w:rsidR="00F1591C" w:rsidRDefault="00F1591C" w:rsidP="00F159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2класс (1,2 смена)</w:t>
      </w:r>
    </w:p>
    <w:p w:rsidR="00F1591C" w:rsidRDefault="00F1591C" w:rsidP="00F1591C">
      <w:pPr>
        <w:pStyle w:val="a3"/>
        <w:rPr>
          <w:b/>
          <w:sz w:val="28"/>
          <w:szCs w:val="28"/>
        </w:rPr>
      </w:pPr>
    </w:p>
    <w:p w:rsidR="00F1591C" w:rsidRPr="00E8681E" w:rsidRDefault="00F1591C" w:rsidP="00F1591C">
      <w:pPr>
        <w:pStyle w:val="a3"/>
        <w:rPr>
          <w:i/>
          <w:sz w:val="28"/>
          <w:szCs w:val="28"/>
        </w:rPr>
      </w:pPr>
      <w:r w:rsidRPr="00E8681E">
        <w:rPr>
          <w:i/>
          <w:sz w:val="28"/>
          <w:szCs w:val="28"/>
        </w:rPr>
        <w:t>Поклон</w:t>
      </w:r>
    </w:p>
    <w:p w:rsidR="00F1591C" w:rsidRDefault="00F1591C" w:rsidP="00F1591C">
      <w:pPr>
        <w:pStyle w:val="a3"/>
        <w:rPr>
          <w:sz w:val="28"/>
          <w:szCs w:val="28"/>
        </w:rPr>
      </w:pPr>
      <w:r w:rsidRPr="00E8681E">
        <w:rPr>
          <w:i/>
          <w:sz w:val="28"/>
          <w:szCs w:val="28"/>
        </w:rPr>
        <w:t>Разминка</w:t>
      </w:r>
      <w:r>
        <w:rPr>
          <w:sz w:val="28"/>
          <w:szCs w:val="28"/>
        </w:rPr>
        <w:t xml:space="preserve">: шаг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, на пятках, 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F1591C" w:rsidRDefault="00F1591C" w:rsidP="00F1591C">
      <w:pPr>
        <w:pStyle w:val="a3"/>
        <w:rPr>
          <w:i/>
          <w:sz w:val="28"/>
          <w:szCs w:val="28"/>
        </w:rPr>
      </w:pPr>
    </w:p>
    <w:p w:rsidR="00F1591C" w:rsidRDefault="00F1591C" w:rsidP="00F1591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Экзерсис у станка</w:t>
      </w:r>
      <w:r w:rsidRPr="00E868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Большие и малые приседания (в русском и восточном характере);</w:t>
      </w:r>
    </w:p>
    <w:p w:rsidR="00F1591C" w:rsidRDefault="00BC1780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Отведение и приве</w:t>
      </w:r>
      <w:r w:rsidR="00F1591C">
        <w:rPr>
          <w:sz w:val="28"/>
          <w:szCs w:val="28"/>
        </w:rPr>
        <w:t>дение ноги (в русском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Маленькие броски (в русском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Скольжение стопы по полу (в татарском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Дробное выстукивание (в русском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к веревочке (в украинском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Flik</w:t>
      </w:r>
      <w:proofErr w:type="spellEnd"/>
      <w:r w:rsidRPr="005461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flak</w:t>
      </w:r>
      <w:r w:rsidRPr="0054618E">
        <w:rPr>
          <w:sz w:val="28"/>
          <w:szCs w:val="28"/>
        </w:rPr>
        <w:t xml:space="preserve"> </w:t>
      </w:r>
      <w:r>
        <w:rPr>
          <w:sz w:val="28"/>
          <w:szCs w:val="28"/>
        </w:rPr>
        <w:t>(в цыганском характере);</w:t>
      </w:r>
    </w:p>
    <w:p w:rsidR="00F1591C" w:rsidRDefault="00F1591C" w:rsidP="00F159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Большие махи (в цыганском характере).</w:t>
      </w:r>
    </w:p>
    <w:p w:rsidR="00F1591C" w:rsidRDefault="00F1591C" w:rsidP="00F1591C">
      <w:pPr>
        <w:pStyle w:val="a3"/>
        <w:ind w:left="1440"/>
        <w:rPr>
          <w:sz w:val="28"/>
          <w:szCs w:val="28"/>
        </w:rPr>
      </w:pPr>
    </w:p>
    <w:p w:rsidR="00F1591C" w:rsidRDefault="00F1591C" w:rsidP="00F1591C">
      <w:pPr>
        <w:rPr>
          <w:i/>
          <w:sz w:val="28"/>
          <w:szCs w:val="28"/>
        </w:rPr>
      </w:pPr>
      <w:r w:rsidRPr="00343A4D">
        <w:rPr>
          <w:i/>
          <w:sz w:val="28"/>
          <w:szCs w:val="28"/>
        </w:rPr>
        <w:lastRenderedPageBreak/>
        <w:t>Работа на середине зала: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Отработка  элементов и комбинаций украинского танца.</w:t>
      </w:r>
    </w:p>
    <w:p w:rsidR="00F1591C" w:rsidRPr="00343A4D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Отработка элементов и комбинаций еврейского танца.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Повторение выученных танцев: «Тарантелла», «Андижанская полька».</w:t>
      </w:r>
    </w:p>
    <w:p w:rsidR="00F1591C" w:rsidRPr="00A70835" w:rsidRDefault="00F1591C" w:rsidP="00F1591C">
      <w:pPr>
        <w:rPr>
          <w:i/>
          <w:sz w:val="28"/>
          <w:szCs w:val="28"/>
        </w:rPr>
      </w:pPr>
      <w:r w:rsidRPr="00A70835">
        <w:rPr>
          <w:i/>
          <w:sz w:val="28"/>
          <w:szCs w:val="28"/>
        </w:rPr>
        <w:t xml:space="preserve">Поклон </w:t>
      </w:r>
    </w:p>
    <w:p w:rsidR="00F1591C" w:rsidRDefault="00F1591C" w:rsidP="00F1591C">
      <w:pPr>
        <w:pStyle w:val="a3"/>
        <w:rPr>
          <w:sz w:val="28"/>
          <w:szCs w:val="28"/>
        </w:rPr>
      </w:pPr>
    </w:p>
    <w:p w:rsidR="00F1591C" w:rsidRDefault="00F1591C" w:rsidP="00F1591C">
      <w:pPr>
        <w:pStyle w:val="a3"/>
        <w:rPr>
          <w:sz w:val="28"/>
          <w:szCs w:val="28"/>
        </w:rPr>
      </w:pPr>
    </w:p>
    <w:p w:rsidR="00EF6D40" w:rsidRPr="00D849DD" w:rsidRDefault="00EF6D40" w:rsidP="00EF6D40">
      <w:pPr>
        <w:pStyle w:val="a3"/>
        <w:rPr>
          <w:i/>
          <w:sz w:val="28"/>
          <w:szCs w:val="28"/>
        </w:rPr>
      </w:pPr>
      <w:r w:rsidRPr="00D849DD">
        <w:rPr>
          <w:i/>
          <w:sz w:val="28"/>
          <w:szCs w:val="28"/>
        </w:rPr>
        <w:t>Подготовка к контрольному уроку. Контрольный урок.</w:t>
      </w:r>
    </w:p>
    <w:p w:rsidR="00F1591C" w:rsidRPr="0057187A" w:rsidRDefault="00F1591C" w:rsidP="0057187A">
      <w:pPr>
        <w:rPr>
          <w:sz w:val="28"/>
          <w:szCs w:val="28"/>
        </w:rPr>
      </w:pPr>
    </w:p>
    <w:p w:rsidR="00F1591C" w:rsidRDefault="00F1591C" w:rsidP="00F1591C">
      <w:pPr>
        <w:pStyle w:val="a3"/>
        <w:rPr>
          <w:b/>
          <w:sz w:val="28"/>
          <w:szCs w:val="28"/>
        </w:rPr>
      </w:pPr>
      <w:r w:rsidRPr="00AC1705">
        <w:rPr>
          <w:b/>
          <w:sz w:val="28"/>
          <w:szCs w:val="28"/>
        </w:rPr>
        <w:t xml:space="preserve">Танец </w:t>
      </w:r>
      <w:r>
        <w:rPr>
          <w:b/>
          <w:sz w:val="28"/>
          <w:szCs w:val="28"/>
        </w:rPr>
        <w:t xml:space="preserve"> </w:t>
      </w:r>
    </w:p>
    <w:p w:rsidR="00F1591C" w:rsidRDefault="00F1591C" w:rsidP="00F159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1класс(1,2смена)</w:t>
      </w:r>
    </w:p>
    <w:p w:rsidR="00F1591C" w:rsidRPr="00AC1705" w:rsidRDefault="00F1591C" w:rsidP="00F1591C">
      <w:pPr>
        <w:pStyle w:val="a3"/>
        <w:rPr>
          <w:b/>
          <w:sz w:val="28"/>
          <w:szCs w:val="28"/>
        </w:rPr>
      </w:pPr>
    </w:p>
    <w:p w:rsidR="00F1591C" w:rsidRPr="00E8681E" w:rsidRDefault="00F1591C" w:rsidP="00F1591C">
      <w:pPr>
        <w:pStyle w:val="a3"/>
        <w:rPr>
          <w:i/>
          <w:sz w:val="28"/>
          <w:szCs w:val="28"/>
        </w:rPr>
      </w:pPr>
      <w:r w:rsidRPr="00E8681E">
        <w:rPr>
          <w:i/>
          <w:sz w:val="28"/>
          <w:szCs w:val="28"/>
        </w:rPr>
        <w:t>Поклон</w:t>
      </w:r>
    </w:p>
    <w:p w:rsidR="00F1591C" w:rsidRDefault="00F1591C" w:rsidP="00F1591C">
      <w:pPr>
        <w:pStyle w:val="a3"/>
        <w:rPr>
          <w:sz w:val="28"/>
          <w:szCs w:val="28"/>
        </w:rPr>
      </w:pPr>
      <w:r w:rsidRPr="00E8681E">
        <w:rPr>
          <w:i/>
          <w:sz w:val="28"/>
          <w:szCs w:val="28"/>
        </w:rPr>
        <w:t>Разминка</w:t>
      </w:r>
      <w:r>
        <w:rPr>
          <w:sz w:val="28"/>
          <w:szCs w:val="28"/>
        </w:rPr>
        <w:t xml:space="preserve">: шаг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, на пятках, 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F1591C" w:rsidRDefault="00F1591C" w:rsidP="00F1591C">
      <w:pPr>
        <w:pStyle w:val="a3"/>
        <w:rPr>
          <w:sz w:val="28"/>
          <w:szCs w:val="28"/>
        </w:rPr>
      </w:pPr>
    </w:p>
    <w:p w:rsidR="00F1591C" w:rsidRPr="00AC1705" w:rsidRDefault="00F1591C" w:rsidP="00F1591C">
      <w:pPr>
        <w:pStyle w:val="a3"/>
        <w:rPr>
          <w:sz w:val="28"/>
          <w:szCs w:val="28"/>
        </w:rPr>
      </w:pPr>
      <w:r w:rsidRPr="00AC1705">
        <w:rPr>
          <w:i/>
          <w:sz w:val="28"/>
          <w:szCs w:val="28"/>
        </w:rPr>
        <w:t>Работа на середине зала:</w:t>
      </w:r>
      <w:r>
        <w:rPr>
          <w:sz w:val="28"/>
          <w:szCs w:val="28"/>
        </w:rPr>
        <w:t xml:space="preserve"> отработка элементов башкирского танца (для девочек, для мальчиков)</w:t>
      </w:r>
    </w:p>
    <w:p w:rsidR="00F1591C" w:rsidRDefault="00F1591C" w:rsidP="00F1591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Переменный шаг;</w:t>
      </w:r>
    </w:p>
    <w:p w:rsidR="00F1591C" w:rsidRDefault="00F1591C" w:rsidP="00F1591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Дробь – трилистник;</w:t>
      </w:r>
    </w:p>
    <w:p w:rsidR="00F1591C" w:rsidRDefault="00F1591C" w:rsidP="00F1591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Основные положения рук;</w:t>
      </w:r>
    </w:p>
    <w:p w:rsidR="00F1591C" w:rsidRDefault="00F1591C" w:rsidP="00F1591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Различные связки.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Основные элементы эстрадного танца «Морячка»</w:t>
      </w:r>
    </w:p>
    <w:p w:rsidR="00F1591C" w:rsidRDefault="00F1591C" w:rsidP="00F1591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Основной шаг;</w:t>
      </w:r>
    </w:p>
    <w:p w:rsidR="00F1591C" w:rsidRDefault="00F1591C" w:rsidP="00F1591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Различные связки.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5069">
        <w:rPr>
          <w:i/>
          <w:sz w:val="28"/>
          <w:szCs w:val="28"/>
        </w:rPr>
        <w:t xml:space="preserve">Разбор </w:t>
      </w:r>
      <w:r>
        <w:rPr>
          <w:i/>
          <w:sz w:val="28"/>
          <w:szCs w:val="28"/>
        </w:rPr>
        <w:t xml:space="preserve">и отработка </w:t>
      </w:r>
      <w:r w:rsidRPr="00255069">
        <w:rPr>
          <w:i/>
          <w:sz w:val="28"/>
          <w:szCs w:val="28"/>
        </w:rPr>
        <w:t>основных рисунков танца: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круг, диагональ, шахматный порядок, змейка, линия и др.</w:t>
      </w:r>
    </w:p>
    <w:p w:rsidR="004328BA" w:rsidRPr="004328BA" w:rsidRDefault="004328BA" w:rsidP="004328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Повторение эле</w:t>
      </w:r>
      <w:r w:rsidR="002B67F4">
        <w:rPr>
          <w:sz w:val="28"/>
          <w:szCs w:val="28"/>
        </w:rPr>
        <w:t xml:space="preserve">ментов русского народного танца - </w:t>
      </w:r>
      <w:r>
        <w:rPr>
          <w:sz w:val="28"/>
          <w:szCs w:val="28"/>
        </w:rPr>
        <w:t xml:space="preserve"> положение рук, открывание и закрывание рук, шаг с носка, поджатый бег, «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моталочка</w:t>
      </w:r>
      <w:proofErr w:type="spellEnd"/>
      <w:r>
        <w:rPr>
          <w:sz w:val="28"/>
          <w:szCs w:val="28"/>
        </w:rPr>
        <w:t>», «молоточки». А также отработка ранее выученных элементов</w:t>
      </w:r>
      <w:r w:rsidR="002B67F4">
        <w:rPr>
          <w:sz w:val="28"/>
          <w:szCs w:val="28"/>
        </w:rPr>
        <w:t xml:space="preserve"> </w:t>
      </w:r>
      <w:r>
        <w:rPr>
          <w:sz w:val="28"/>
          <w:szCs w:val="28"/>
        </w:rPr>
        <w:t>- одинарный клю</w:t>
      </w:r>
      <w:proofErr w:type="gramStart"/>
      <w:r>
        <w:rPr>
          <w:sz w:val="28"/>
          <w:szCs w:val="28"/>
        </w:rPr>
        <w:t>ч(</w:t>
      </w:r>
      <w:proofErr w:type="gramEnd"/>
      <w:r>
        <w:rPr>
          <w:sz w:val="28"/>
          <w:szCs w:val="28"/>
        </w:rPr>
        <w:t>простой), «веревочка», «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 xml:space="preserve">», «гармошка». </w:t>
      </w:r>
    </w:p>
    <w:p w:rsidR="00F1591C" w:rsidRDefault="00F1591C" w:rsidP="00F159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Поклон </w:t>
      </w:r>
    </w:p>
    <w:p w:rsidR="00F1591C" w:rsidRDefault="00F1591C" w:rsidP="00F1591C">
      <w:pPr>
        <w:tabs>
          <w:tab w:val="left" w:pos="900"/>
        </w:tabs>
        <w:rPr>
          <w:b/>
          <w:sz w:val="28"/>
          <w:szCs w:val="28"/>
        </w:rPr>
      </w:pPr>
    </w:p>
    <w:p w:rsidR="00BC1780" w:rsidRPr="0057187A" w:rsidRDefault="00EF6D40" w:rsidP="0057187A">
      <w:pPr>
        <w:pStyle w:val="a3"/>
        <w:rPr>
          <w:i/>
          <w:sz w:val="28"/>
          <w:szCs w:val="28"/>
        </w:rPr>
      </w:pPr>
      <w:r w:rsidRPr="00D849DD">
        <w:rPr>
          <w:i/>
          <w:sz w:val="28"/>
          <w:szCs w:val="28"/>
        </w:rPr>
        <w:t>Подготовка к контрольному уроку. Контрольный урок.</w:t>
      </w:r>
    </w:p>
    <w:p w:rsidR="00D849DD" w:rsidRDefault="00D849DD" w:rsidP="00F1591C">
      <w:pPr>
        <w:tabs>
          <w:tab w:val="left" w:pos="900"/>
        </w:tabs>
        <w:rPr>
          <w:b/>
          <w:sz w:val="28"/>
          <w:szCs w:val="28"/>
        </w:rPr>
      </w:pPr>
    </w:p>
    <w:p w:rsidR="00F1591C" w:rsidRPr="00255069" w:rsidRDefault="00F1591C" w:rsidP="00F1591C">
      <w:pPr>
        <w:tabs>
          <w:tab w:val="left" w:pos="900"/>
        </w:tabs>
        <w:rPr>
          <w:b/>
          <w:sz w:val="28"/>
          <w:szCs w:val="28"/>
        </w:rPr>
      </w:pPr>
      <w:r w:rsidRPr="00255069">
        <w:rPr>
          <w:b/>
          <w:sz w:val="28"/>
          <w:szCs w:val="28"/>
        </w:rPr>
        <w:t>Подготовка концертных номеров</w:t>
      </w:r>
    </w:p>
    <w:p w:rsidR="00F1591C" w:rsidRDefault="00F1591C" w:rsidP="00F1591C">
      <w:pPr>
        <w:rPr>
          <w:b/>
          <w:sz w:val="28"/>
          <w:szCs w:val="28"/>
        </w:rPr>
      </w:pPr>
      <w:r w:rsidRPr="00255069">
        <w:rPr>
          <w:b/>
          <w:sz w:val="28"/>
          <w:szCs w:val="28"/>
        </w:rPr>
        <w:t>1класс(1,2 смена)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Работа над башкирским танцем «</w:t>
      </w:r>
      <w:proofErr w:type="spellStart"/>
      <w:r>
        <w:rPr>
          <w:sz w:val="28"/>
          <w:szCs w:val="28"/>
        </w:rPr>
        <w:t>Хыу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буйында</w:t>
      </w:r>
      <w:proofErr w:type="spellEnd"/>
      <w:r>
        <w:rPr>
          <w:sz w:val="28"/>
          <w:szCs w:val="28"/>
        </w:rPr>
        <w:t>»;</w:t>
      </w:r>
    </w:p>
    <w:p w:rsidR="00EF6D40" w:rsidRDefault="00F1591C" w:rsidP="00BC1780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над башкирским танцем «Киске </w:t>
      </w:r>
      <w:proofErr w:type="spellStart"/>
      <w:r>
        <w:rPr>
          <w:sz w:val="28"/>
          <w:szCs w:val="28"/>
        </w:rPr>
        <w:t>уйын</w:t>
      </w:r>
      <w:proofErr w:type="spellEnd"/>
      <w:r>
        <w:rPr>
          <w:sz w:val="28"/>
          <w:szCs w:val="28"/>
        </w:rPr>
        <w:t>».</w:t>
      </w:r>
      <w:r w:rsidR="00EF6D40">
        <w:rPr>
          <w:sz w:val="28"/>
          <w:szCs w:val="28"/>
        </w:rPr>
        <w:t xml:space="preserve"> </w:t>
      </w:r>
    </w:p>
    <w:p w:rsidR="00BC1780" w:rsidRDefault="00BC1780" w:rsidP="00BC1780">
      <w:pPr>
        <w:rPr>
          <w:sz w:val="28"/>
          <w:szCs w:val="28"/>
        </w:rPr>
      </w:pPr>
      <w:r>
        <w:rPr>
          <w:sz w:val="28"/>
          <w:szCs w:val="28"/>
        </w:rPr>
        <w:t>Расклад разучиваемых танцев под счет и под музы</w:t>
      </w:r>
      <w:r w:rsidR="00EF6D40">
        <w:rPr>
          <w:sz w:val="28"/>
          <w:szCs w:val="28"/>
        </w:rPr>
        <w:t xml:space="preserve">ку.  Ввод  рисунков и танцевальных связок. Соединение солистов с массой. </w:t>
      </w:r>
    </w:p>
    <w:p w:rsidR="00EF6D40" w:rsidRDefault="00EF6D40" w:rsidP="00BC1780">
      <w:pPr>
        <w:rPr>
          <w:sz w:val="28"/>
          <w:szCs w:val="28"/>
        </w:rPr>
      </w:pPr>
      <w:r>
        <w:rPr>
          <w:sz w:val="28"/>
          <w:szCs w:val="28"/>
        </w:rPr>
        <w:t>Расклад танца «Морячка», посвященного 75-летию ВОВ.</w:t>
      </w:r>
    </w:p>
    <w:p w:rsidR="00F1591C" w:rsidRPr="00FF019F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Повторение ранее выученных номеров: русский танец «Русские узоры», русский танец «</w:t>
      </w:r>
      <w:proofErr w:type="spellStart"/>
      <w:r>
        <w:rPr>
          <w:sz w:val="28"/>
          <w:szCs w:val="28"/>
        </w:rPr>
        <w:t>Порушк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паранья</w:t>
      </w:r>
      <w:proofErr w:type="spellEnd"/>
      <w:r>
        <w:rPr>
          <w:sz w:val="28"/>
          <w:szCs w:val="28"/>
        </w:rPr>
        <w:t>»</w:t>
      </w:r>
      <w:r w:rsidRPr="00FF019F">
        <w:rPr>
          <w:sz w:val="28"/>
          <w:szCs w:val="28"/>
        </w:rPr>
        <w:t>.</w:t>
      </w:r>
    </w:p>
    <w:p w:rsidR="00EF6D40" w:rsidRPr="00D849DD" w:rsidRDefault="00EF6D40" w:rsidP="00EF6D40">
      <w:pPr>
        <w:pStyle w:val="a3"/>
        <w:rPr>
          <w:i/>
          <w:sz w:val="28"/>
          <w:szCs w:val="28"/>
        </w:rPr>
      </w:pPr>
      <w:r w:rsidRPr="00D849DD">
        <w:rPr>
          <w:i/>
          <w:sz w:val="28"/>
          <w:szCs w:val="28"/>
        </w:rPr>
        <w:t>Подготовка к контрольному уроку. Контрольный урок.</w:t>
      </w:r>
    </w:p>
    <w:p w:rsidR="00EF6D40" w:rsidRPr="00D849DD" w:rsidRDefault="00EF6D40" w:rsidP="00EF6D40">
      <w:pPr>
        <w:pStyle w:val="a3"/>
        <w:rPr>
          <w:i/>
          <w:sz w:val="28"/>
          <w:szCs w:val="28"/>
        </w:rPr>
      </w:pPr>
    </w:p>
    <w:p w:rsidR="00F1591C" w:rsidRDefault="00F1591C" w:rsidP="00F1591C">
      <w:pPr>
        <w:rPr>
          <w:sz w:val="28"/>
          <w:szCs w:val="28"/>
        </w:rPr>
      </w:pPr>
    </w:p>
    <w:p w:rsidR="00F1591C" w:rsidRPr="00427E44" w:rsidRDefault="00F1591C" w:rsidP="00F1591C">
      <w:pPr>
        <w:rPr>
          <w:b/>
          <w:sz w:val="28"/>
          <w:szCs w:val="28"/>
        </w:rPr>
      </w:pPr>
      <w:r w:rsidRPr="00427E44">
        <w:rPr>
          <w:b/>
          <w:sz w:val="28"/>
          <w:szCs w:val="28"/>
        </w:rPr>
        <w:t>Раннее – эстетическое образование</w:t>
      </w:r>
    </w:p>
    <w:p w:rsidR="00F1591C" w:rsidRDefault="00F1591C" w:rsidP="00F1591C">
      <w:pPr>
        <w:rPr>
          <w:b/>
          <w:sz w:val="28"/>
          <w:szCs w:val="28"/>
        </w:rPr>
      </w:pPr>
      <w:r w:rsidRPr="00427E44">
        <w:rPr>
          <w:b/>
          <w:sz w:val="28"/>
          <w:szCs w:val="28"/>
        </w:rPr>
        <w:t>2класс</w:t>
      </w:r>
    </w:p>
    <w:p w:rsidR="00F1591C" w:rsidRDefault="00F1591C" w:rsidP="00F1591C">
      <w:pPr>
        <w:rPr>
          <w:i/>
          <w:sz w:val="28"/>
          <w:szCs w:val="28"/>
        </w:rPr>
      </w:pPr>
      <w:r w:rsidRPr="00427E44">
        <w:rPr>
          <w:i/>
          <w:sz w:val="28"/>
          <w:szCs w:val="28"/>
        </w:rPr>
        <w:t xml:space="preserve">Поклон </w:t>
      </w:r>
    </w:p>
    <w:p w:rsidR="00F1591C" w:rsidRDefault="00F1591C" w:rsidP="00F1591C">
      <w:pPr>
        <w:rPr>
          <w:sz w:val="28"/>
          <w:szCs w:val="28"/>
        </w:rPr>
      </w:pPr>
      <w:r w:rsidRPr="00427E44">
        <w:rPr>
          <w:i/>
          <w:sz w:val="28"/>
          <w:szCs w:val="28"/>
        </w:rPr>
        <w:t>Разминка</w:t>
      </w:r>
      <w:r w:rsidRPr="00427E44">
        <w:rPr>
          <w:sz w:val="28"/>
          <w:szCs w:val="28"/>
        </w:rPr>
        <w:t xml:space="preserve">: шаг на </w:t>
      </w:r>
      <w:proofErr w:type="spellStart"/>
      <w:r w:rsidRPr="00427E44">
        <w:rPr>
          <w:sz w:val="28"/>
          <w:szCs w:val="28"/>
        </w:rPr>
        <w:t>полупальцах</w:t>
      </w:r>
      <w:proofErr w:type="spellEnd"/>
      <w:r w:rsidRPr="00427E44">
        <w:rPr>
          <w:sz w:val="28"/>
          <w:szCs w:val="28"/>
        </w:rPr>
        <w:t xml:space="preserve">, на пятках, </w:t>
      </w:r>
      <w:proofErr w:type="spellStart"/>
      <w:r w:rsidRPr="00427E44">
        <w:rPr>
          <w:sz w:val="28"/>
          <w:szCs w:val="28"/>
        </w:rPr>
        <w:t>противоход</w:t>
      </w:r>
      <w:proofErr w:type="spellEnd"/>
      <w:r w:rsidRPr="00427E44">
        <w:rPr>
          <w:sz w:val="28"/>
          <w:szCs w:val="28"/>
        </w:rPr>
        <w:t>, подъем колена на 90* вперед и в сторону, махи прямой ногой на 90* вперед и в сторону, бег с поджатыми ногами, с подъемом колена вперед на 90*, «ножницы», галоп, подскоки, переход на медленный шаг, вдох – выдох.</w:t>
      </w:r>
    </w:p>
    <w:p w:rsidR="00F1591C" w:rsidRDefault="00F1591C" w:rsidP="00F1591C">
      <w:pPr>
        <w:rPr>
          <w:sz w:val="28"/>
          <w:szCs w:val="28"/>
        </w:rPr>
      </w:pPr>
      <w:r w:rsidRPr="00C32E43">
        <w:rPr>
          <w:i/>
          <w:sz w:val="28"/>
          <w:szCs w:val="28"/>
        </w:rPr>
        <w:lastRenderedPageBreak/>
        <w:t xml:space="preserve">Гимнастика на середине зала: </w:t>
      </w:r>
      <w:r>
        <w:rPr>
          <w:sz w:val="28"/>
          <w:szCs w:val="28"/>
        </w:rPr>
        <w:t>вращения головой, поднимание и опускание плеч, вращение плечами, махи и вращения руками, наклоны корпуса, махи ногами, выпады на ногу, приседания, прыжки.</w:t>
      </w:r>
    </w:p>
    <w:p w:rsidR="00F1591C" w:rsidRDefault="00F1591C" w:rsidP="00F1591C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элементы</w:t>
      </w:r>
      <w:r w:rsidRPr="00C32E43">
        <w:rPr>
          <w:i/>
          <w:sz w:val="28"/>
          <w:szCs w:val="28"/>
        </w:rPr>
        <w:t xml:space="preserve"> на гимнастическом мате:</w:t>
      </w:r>
      <w:r>
        <w:rPr>
          <w:sz w:val="28"/>
          <w:szCs w:val="28"/>
        </w:rPr>
        <w:t xml:space="preserve"> кувырки через голову вперед и назад, «ежик», «бабочка», «березка», «лодочка», «лягушка», «мостик», «колечко», «парашютист», «складка», колесо и др.</w:t>
      </w:r>
      <w:proofErr w:type="gramEnd"/>
    </w:p>
    <w:p w:rsidR="002B67F4" w:rsidRPr="00FB7CCA" w:rsidRDefault="002B67F4" w:rsidP="00F1591C">
      <w:pPr>
        <w:rPr>
          <w:sz w:val="28"/>
          <w:szCs w:val="28"/>
        </w:rPr>
      </w:pPr>
    </w:p>
    <w:p w:rsidR="002B67F4" w:rsidRPr="00FB7CCA" w:rsidRDefault="002B67F4" w:rsidP="00F1591C">
      <w:pPr>
        <w:rPr>
          <w:sz w:val="28"/>
          <w:szCs w:val="28"/>
        </w:rPr>
      </w:pPr>
    </w:p>
    <w:p w:rsidR="002B67F4" w:rsidRPr="002B67F4" w:rsidRDefault="002B67F4" w:rsidP="00F1591C">
      <w:pPr>
        <w:rPr>
          <w:sz w:val="28"/>
          <w:szCs w:val="28"/>
        </w:rPr>
      </w:pPr>
      <w:r>
        <w:rPr>
          <w:sz w:val="28"/>
          <w:szCs w:val="28"/>
        </w:rPr>
        <w:t xml:space="preserve">Ссылки на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по гимнастике:</w:t>
      </w:r>
    </w:p>
    <w:p w:rsidR="002B67F4" w:rsidRPr="002B67F4" w:rsidRDefault="0057187A" w:rsidP="00F1591C">
      <w:pPr>
        <w:rPr>
          <w:sz w:val="28"/>
          <w:szCs w:val="28"/>
        </w:rPr>
      </w:pPr>
      <w:hyperlink r:id="rId6" w:history="1">
        <w:r w:rsidR="002B67F4" w:rsidRPr="0089067A">
          <w:rPr>
            <w:rStyle w:val="a6"/>
            <w:sz w:val="28"/>
            <w:szCs w:val="28"/>
            <w:lang w:val="en-US"/>
          </w:rPr>
          <w:t>https</w:t>
        </w:r>
        <w:r w:rsidR="002B67F4" w:rsidRPr="002B67F4">
          <w:rPr>
            <w:rStyle w:val="a6"/>
            <w:sz w:val="28"/>
            <w:szCs w:val="28"/>
          </w:rPr>
          <w:t>://</w:t>
        </w:r>
        <w:proofErr w:type="spellStart"/>
        <w:r w:rsidR="002B67F4" w:rsidRPr="0089067A">
          <w:rPr>
            <w:rStyle w:val="a6"/>
            <w:sz w:val="28"/>
            <w:szCs w:val="28"/>
            <w:lang w:val="en-US"/>
          </w:rPr>
          <w:t>youtu</w:t>
        </w:r>
        <w:proofErr w:type="spellEnd"/>
        <w:r w:rsidR="002B67F4" w:rsidRPr="002B67F4">
          <w:rPr>
            <w:rStyle w:val="a6"/>
            <w:sz w:val="28"/>
            <w:szCs w:val="28"/>
          </w:rPr>
          <w:t>.</w:t>
        </w:r>
        <w:r w:rsidR="002B67F4" w:rsidRPr="0089067A">
          <w:rPr>
            <w:rStyle w:val="a6"/>
            <w:sz w:val="28"/>
            <w:szCs w:val="28"/>
            <w:lang w:val="en-US"/>
          </w:rPr>
          <w:t>be</w:t>
        </w:r>
        <w:r w:rsidR="002B67F4" w:rsidRPr="002B67F4">
          <w:rPr>
            <w:rStyle w:val="a6"/>
            <w:sz w:val="28"/>
            <w:szCs w:val="28"/>
          </w:rPr>
          <w:t>/</w:t>
        </w:r>
        <w:proofErr w:type="spellStart"/>
        <w:r w:rsidR="002B67F4" w:rsidRPr="0089067A">
          <w:rPr>
            <w:rStyle w:val="a6"/>
            <w:sz w:val="28"/>
            <w:szCs w:val="28"/>
            <w:lang w:val="en-US"/>
          </w:rPr>
          <w:t>lrSyOiae</w:t>
        </w:r>
        <w:proofErr w:type="spellEnd"/>
        <w:r w:rsidR="002B67F4" w:rsidRPr="002B67F4">
          <w:rPr>
            <w:rStyle w:val="a6"/>
            <w:sz w:val="28"/>
            <w:szCs w:val="28"/>
          </w:rPr>
          <w:t>2</w:t>
        </w:r>
        <w:r w:rsidR="002B67F4" w:rsidRPr="0089067A">
          <w:rPr>
            <w:rStyle w:val="a6"/>
            <w:sz w:val="28"/>
            <w:szCs w:val="28"/>
            <w:lang w:val="en-US"/>
          </w:rPr>
          <w:t>u</w:t>
        </w:r>
        <w:r w:rsidR="002B67F4" w:rsidRPr="002B67F4">
          <w:rPr>
            <w:rStyle w:val="a6"/>
            <w:sz w:val="28"/>
            <w:szCs w:val="28"/>
          </w:rPr>
          <w:t>8</w:t>
        </w:r>
      </w:hyperlink>
    </w:p>
    <w:p w:rsidR="002B67F4" w:rsidRPr="002B67F4" w:rsidRDefault="0057187A" w:rsidP="00F1591C">
      <w:pPr>
        <w:rPr>
          <w:sz w:val="28"/>
          <w:szCs w:val="28"/>
        </w:rPr>
      </w:pPr>
      <w:hyperlink r:id="rId7" w:history="1">
        <w:r w:rsidR="002B67F4" w:rsidRPr="0089067A">
          <w:rPr>
            <w:rStyle w:val="a6"/>
            <w:sz w:val="28"/>
            <w:szCs w:val="28"/>
            <w:lang w:val="en-US"/>
          </w:rPr>
          <w:t>https</w:t>
        </w:r>
        <w:r w:rsidR="002B67F4" w:rsidRPr="0089067A">
          <w:rPr>
            <w:rStyle w:val="a6"/>
            <w:sz w:val="28"/>
            <w:szCs w:val="28"/>
          </w:rPr>
          <w:t>://</w:t>
        </w:r>
        <w:proofErr w:type="spellStart"/>
        <w:r w:rsidR="002B67F4" w:rsidRPr="0089067A">
          <w:rPr>
            <w:rStyle w:val="a6"/>
            <w:sz w:val="28"/>
            <w:szCs w:val="28"/>
            <w:lang w:val="en-US"/>
          </w:rPr>
          <w:t>youtu</w:t>
        </w:r>
        <w:proofErr w:type="spellEnd"/>
        <w:r w:rsidR="002B67F4" w:rsidRPr="0089067A">
          <w:rPr>
            <w:rStyle w:val="a6"/>
            <w:sz w:val="28"/>
            <w:szCs w:val="28"/>
          </w:rPr>
          <w:t>.</w:t>
        </w:r>
        <w:r w:rsidR="002B67F4" w:rsidRPr="0089067A">
          <w:rPr>
            <w:rStyle w:val="a6"/>
            <w:sz w:val="28"/>
            <w:szCs w:val="28"/>
            <w:lang w:val="en-US"/>
          </w:rPr>
          <w:t>be</w:t>
        </w:r>
        <w:r w:rsidR="002B67F4" w:rsidRPr="0089067A">
          <w:rPr>
            <w:rStyle w:val="a6"/>
            <w:sz w:val="28"/>
            <w:szCs w:val="28"/>
          </w:rPr>
          <w:t>/</w:t>
        </w:r>
        <w:proofErr w:type="spellStart"/>
        <w:r w:rsidR="002B67F4" w:rsidRPr="0089067A">
          <w:rPr>
            <w:rStyle w:val="a6"/>
            <w:sz w:val="28"/>
            <w:szCs w:val="28"/>
            <w:lang w:val="en-US"/>
          </w:rPr>
          <w:t>ReGLjRpef</w:t>
        </w:r>
        <w:proofErr w:type="spellEnd"/>
        <w:r w:rsidR="002B67F4" w:rsidRPr="002B67F4">
          <w:rPr>
            <w:rStyle w:val="a6"/>
            <w:sz w:val="28"/>
            <w:szCs w:val="28"/>
          </w:rPr>
          <w:t>6</w:t>
        </w:r>
        <w:r w:rsidR="002B67F4" w:rsidRPr="0089067A">
          <w:rPr>
            <w:rStyle w:val="a6"/>
            <w:sz w:val="28"/>
            <w:szCs w:val="28"/>
            <w:lang w:val="en-US"/>
          </w:rPr>
          <w:t>M</w:t>
        </w:r>
      </w:hyperlink>
    </w:p>
    <w:p w:rsidR="00F1591C" w:rsidRDefault="00F1591C" w:rsidP="00F1591C">
      <w:pPr>
        <w:rPr>
          <w:sz w:val="28"/>
          <w:szCs w:val="28"/>
        </w:rPr>
      </w:pPr>
      <w:r w:rsidRPr="00C32E43">
        <w:rPr>
          <w:i/>
          <w:sz w:val="28"/>
          <w:szCs w:val="28"/>
        </w:rPr>
        <w:t>Музыкальные игры: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», «Соку-</w:t>
      </w:r>
      <w:proofErr w:type="spellStart"/>
      <w:r>
        <w:rPr>
          <w:sz w:val="28"/>
          <w:szCs w:val="28"/>
        </w:rPr>
        <w:t>бачи</w:t>
      </w:r>
      <w:proofErr w:type="spellEnd"/>
      <w:r>
        <w:rPr>
          <w:sz w:val="28"/>
          <w:szCs w:val="28"/>
        </w:rPr>
        <w:t>-вира», «Арам-зам-зам».</w:t>
      </w:r>
    </w:p>
    <w:p w:rsidR="00F1591C" w:rsidRPr="00C32E43" w:rsidRDefault="00F1591C" w:rsidP="00F1591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Отработка</w:t>
      </w:r>
      <w:r w:rsidRPr="00C32E43">
        <w:rPr>
          <w:i/>
          <w:sz w:val="28"/>
          <w:szCs w:val="28"/>
        </w:rPr>
        <w:t xml:space="preserve"> ранее изученных танцевальных блоков:</w:t>
      </w:r>
    </w:p>
    <w:p w:rsidR="00F1591C" w:rsidRPr="00481931" w:rsidRDefault="00F1591C" w:rsidP="00F1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 xml:space="preserve">Con </w:t>
      </w:r>
      <w:proofErr w:type="spellStart"/>
      <w:r>
        <w:rPr>
          <w:sz w:val="28"/>
          <w:szCs w:val="28"/>
          <w:lang w:val="en-US"/>
        </w:rPr>
        <w:t>calma</w:t>
      </w:r>
      <w:proofErr w:type="spellEnd"/>
      <w:r>
        <w:rPr>
          <w:sz w:val="28"/>
          <w:szCs w:val="28"/>
        </w:rPr>
        <w:t>»;</w:t>
      </w:r>
    </w:p>
    <w:p w:rsidR="00F1591C" w:rsidRPr="00481931" w:rsidRDefault="00F1591C" w:rsidP="00F1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Chokolata</w:t>
      </w:r>
      <w:proofErr w:type="spellEnd"/>
      <w:r>
        <w:rPr>
          <w:sz w:val="28"/>
          <w:szCs w:val="28"/>
        </w:rPr>
        <w:t>»;</w:t>
      </w:r>
    </w:p>
    <w:p w:rsidR="00F1591C" w:rsidRDefault="00F1591C" w:rsidP="00F1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Litl</w:t>
      </w:r>
      <w:proofErr w:type="spellEnd"/>
      <w:r>
        <w:rPr>
          <w:sz w:val="28"/>
          <w:szCs w:val="28"/>
          <w:lang w:val="en-US"/>
        </w:rPr>
        <w:t xml:space="preserve"> go bananas</w:t>
      </w:r>
      <w:r>
        <w:rPr>
          <w:sz w:val="28"/>
          <w:szCs w:val="28"/>
        </w:rPr>
        <w:t>».</w:t>
      </w:r>
    </w:p>
    <w:p w:rsidR="00F1591C" w:rsidRDefault="00F1591C" w:rsidP="00F1591C">
      <w:pPr>
        <w:rPr>
          <w:sz w:val="28"/>
          <w:szCs w:val="28"/>
        </w:rPr>
      </w:pPr>
      <w:r>
        <w:rPr>
          <w:sz w:val="28"/>
          <w:szCs w:val="28"/>
        </w:rPr>
        <w:t>Повторение башкирского танца.</w:t>
      </w:r>
    </w:p>
    <w:p w:rsidR="00F1591C" w:rsidRPr="00FF019F" w:rsidRDefault="00F1591C" w:rsidP="00F1591C">
      <w:pPr>
        <w:rPr>
          <w:i/>
          <w:sz w:val="28"/>
          <w:szCs w:val="28"/>
          <w:lang w:val="en-US"/>
        </w:rPr>
      </w:pPr>
      <w:r w:rsidRPr="00C32E43">
        <w:rPr>
          <w:i/>
          <w:sz w:val="28"/>
          <w:szCs w:val="28"/>
        </w:rPr>
        <w:t xml:space="preserve">Поклон </w:t>
      </w:r>
    </w:p>
    <w:p w:rsidR="00EF6D40" w:rsidRPr="00D849DD" w:rsidRDefault="00EF6D40" w:rsidP="00EF6D40">
      <w:pPr>
        <w:pStyle w:val="a3"/>
        <w:rPr>
          <w:i/>
          <w:sz w:val="28"/>
          <w:szCs w:val="28"/>
        </w:rPr>
      </w:pPr>
      <w:r w:rsidRPr="00D849DD">
        <w:rPr>
          <w:i/>
          <w:sz w:val="28"/>
          <w:szCs w:val="28"/>
        </w:rPr>
        <w:t>Подготовка к контрольному уроку. Контрольный урок.</w:t>
      </w:r>
    </w:p>
    <w:p w:rsidR="00EF6D40" w:rsidRPr="00D849DD" w:rsidRDefault="00EF6D40" w:rsidP="00EF6D40">
      <w:pPr>
        <w:pStyle w:val="a3"/>
        <w:rPr>
          <w:i/>
          <w:sz w:val="28"/>
          <w:szCs w:val="28"/>
        </w:rPr>
      </w:pPr>
    </w:p>
    <w:p w:rsidR="00F1591C" w:rsidRPr="00427E44" w:rsidRDefault="00F1591C" w:rsidP="00F1591C">
      <w:pPr>
        <w:rPr>
          <w:sz w:val="28"/>
          <w:szCs w:val="28"/>
        </w:rPr>
      </w:pPr>
    </w:p>
    <w:p w:rsidR="00C63B4B" w:rsidRDefault="00C63B4B"/>
    <w:sectPr w:rsidR="00C63B4B" w:rsidSect="00C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EC5"/>
    <w:multiLevelType w:val="hybridMultilevel"/>
    <w:tmpl w:val="EDD478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41F16"/>
    <w:multiLevelType w:val="hybridMultilevel"/>
    <w:tmpl w:val="D2F80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0263"/>
    <w:multiLevelType w:val="hybridMultilevel"/>
    <w:tmpl w:val="82B858DA"/>
    <w:lvl w:ilvl="0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51B31039"/>
    <w:multiLevelType w:val="hybridMultilevel"/>
    <w:tmpl w:val="2EA26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365"/>
    <w:multiLevelType w:val="hybridMultilevel"/>
    <w:tmpl w:val="E32821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C5C16"/>
    <w:multiLevelType w:val="hybridMultilevel"/>
    <w:tmpl w:val="2EBE8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1BBD"/>
    <w:multiLevelType w:val="hybridMultilevel"/>
    <w:tmpl w:val="253A85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91C"/>
    <w:rsid w:val="002B67F4"/>
    <w:rsid w:val="004328BA"/>
    <w:rsid w:val="0057187A"/>
    <w:rsid w:val="00A86F99"/>
    <w:rsid w:val="00AB5E9F"/>
    <w:rsid w:val="00B54F4F"/>
    <w:rsid w:val="00BC1780"/>
    <w:rsid w:val="00C63B4B"/>
    <w:rsid w:val="00D849DD"/>
    <w:rsid w:val="00E468C8"/>
    <w:rsid w:val="00EF0FE6"/>
    <w:rsid w:val="00EF6D40"/>
    <w:rsid w:val="00F1591C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9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6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ReGLjRpe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SyOiae2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2020-05-06T17:22:00Z</cp:lastPrinted>
  <dcterms:created xsi:type="dcterms:W3CDTF">2020-05-06T12:57:00Z</dcterms:created>
  <dcterms:modified xsi:type="dcterms:W3CDTF">2020-05-06T17:25:00Z</dcterms:modified>
</cp:coreProperties>
</file>