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C1" w:rsidRDefault="009464C1" w:rsidP="009464C1">
      <w:pPr>
        <w:spacing w:after="0"/>
        <w:rPr>
          <w:rFonts w:ascii="Times New Roman" w:hAnsi="Times New Roman" w:cs="Times New Roman"/>
          <w:sz w:val="28"/>
          <w:szCs w:val="28"/>
        </w:rPr>
      </w:pPr>
      <w:r>
        <w:rPr>
          <w:rFonts w:ascii="Times New Roman" w:hAnsi="Times New Roman" w:cs="Times New Roman"/>
          <w:sz w:val="28"/>
          <w:szCs w:val="28"/>
        </w:rPr>
        <w:t>СОГЛОСОВАНО                                        УТВЕРЖДЕНО</w:t>
      </w:r>
    </w:p>
    <w:p w:rsidR="009464C1" w:rsidRDefault="009464C1" w:rsidP="009464C1">
      <w:pPr>
        <w:spacing w:after="0"/>
        <w:rPr>
          <w:rFonts w:ascii="Times New Roman" w:hAnsi="Times New Roman" w:cs="Times New Roman"/>
          <w:sz w:val="28"/>
          <w:szCs w:val="28"/>
        </w:rPr>
      </w:pPr>
      <w:r>
        <w:rPr>
          <w:rFonts w:ascii="Times New Roman" w:hAnsi="Times New Roman" w:cs="Times New Roman"/>
          <w:sz w:val="28"/>
          <w:szCs w:val="28"/>
        </w:rPr>
        <w:t>Представитель ОСРУ                                 Директор МАУ ДО «ДШИ» с. Инзер</w:t>
      </w:r>
    </w:p>
    <w:p w:rsidR="009464C1" w:rsidRDefault="009464C1" w:rsidP="009464C1">
      <w:pPr>
        <w:spacing w:after="0"/>
        <w:rPr>
          <w:rFonts w:ascii="Times New Roman" w:hAnsi="Times New Roman" w:cs="Times New Roman"/>
          <w:sz w:val="28"/>
          <w:szCs w:val="28"/>
        </w:rPr>
      </w:pPr>
      <w:r>
        <w:rPr>
          <w:rFonts w:ascii="Times New Roman" w:hAnsi="Times New Roman" w:cs="Times New Roman"/>
          <w:sz w:val="28"/>
          <w:szCs w:val="28"/>
        </w:rPr>
        <w:t xml:space="preserve">________Г.С. </w:t>
      </w:r>
      <w:proofErr w:type="spellStart"/>
      <w:r>
        <w:rPr>
          <w:rFonts w:ascii="Times New Roman" w:hAnsi="Times New Roman" w:cs="Times New Roman"/>
          <w:sz w:val="28"/>
          <w:szCs w:val="28"/>
        </w:rPr>
        <w:t>Сафаргалина</w:t>
      </w:r>
      <w:proofErr w:type="spellEnd"/>
      <w:r>
        <w:rPr>
          <w:rFonts w:ascii="Times New Roman" w:hAnsi="Times New Roman" w:cs="Times New Roman"/>
          <w:sz w:val="28"/>
          <w:szCs w:val="28"/>
        </w:rPr>
        <w:t xml:space="preserve">                        __________М.А. Кочеткова</w:t>
      </w:r>
    </w:p>
    <w:p w:rsidR="009464C1" w:rsidRDefault="009464C1" w:rsidP="009464C1">
      <w:pPr>
        <w:spacing w:after="0"/>
        <w:rPr>
          <w:rFonts w:ascii="Times New Roman" w:hAnsi="Times New Roman" w:cs="Times New Roman"/>
          <w:sz w:val="28"/>
          <w:szCs w:val="28"/>
        </w:rPr>
      </w:pPr>
      <w:r>
        <w:rPr>
          <w:rFonts w:ascii="Times New Roman" w:hAnsi="Times New Roman" w:cs="Times New Roman"/>
          <w:sz w:val="28"/>
          <w:szCs w:val="28"/>
        </w:rPr>
        <w:t xml:space="preserve">Протокол № 4 от </w:t>
      </w:r>
      <w:r w:rsidRPr="00FE1D2E">
        <w:rPr>
          <w:rFonts w:ascii="Times New Roman" w:hAnsi="Times New Roman" w:cs="Times New Roman"/>
          <w:sz w:val="28"/>
          <w:szCs w:val="28"/>
          <w:u w:val="single"/>
        </w:rPr>
        <w:t>«01»11</w:t>
      </w:r>
      <w:r>
        <w:rPr>
          <w:rFonts w:ascii="Times New Roman" w:hAnsi="Times New Roman" w:cs="Times New Roman"/>
          <w:sz w:val="28"/>
          <w:szCs w:val="28"/>
          <w:u w:val="single"/>
        </w:rPr>
        <w:t>.</w:t>
      </w:r>
      <w:r w:rsidRPr="00FE1D2E">
        <w:rPr>
          <w:rFonts w:ascii="Times New Roman" w:hAnsi="Times New Roman" w:cs="Times New Roman"/>
          <w:sz w:val="28"/>
          <w:szCs w:val="28"/>
          <w:u w:val="single"/>
        </w:rPr>
        <w:t xml:space="preserve"> 2023г</w:t>
      </w:r>
      <w:r>
        <w:rPr>
          <w:rFonts w:ascii="Times New Roman" w:hAnsi="Times New Roman" w:cs="Times New Roman"/>
          <w:sz w:val="28"/>
          <w:szCs w:val="28"/>
        </w:rPr>
        <w:t xml:space="preserve">.               Приказ № 95-ОД от </w:t>
      </w:r>
      <w:r w:rsidRPr="00FE1D2E">
        <w:rPr>
          <w:rFonts w:ascii="Times New Roman" w:hAnsi="Times New Roman" w:cs="Times New Roman"/>
          <w:sz w:val="28"/>
          <w:szCs w:val="28"/>
          <w:u w:val="single"/>
        </w:rPr>
        <w:t>«01» 11</w:t>
      </w:r>
      <w:r>
        <w:rPr>
          <w:rFonts w:ascii="Times New Roman" w:hAnsi="Times New Roman" w:cs="Times New Roman"/>
          <w:sz w:val="28"/>
          <w:szCs w:val="28"/>
          <w:u w:val="single"/>
        </w:rPr>
        <w:t>.</w:t>
      </w:r>
      <w:r w:rsidRPr="00FE1D2E">
        <w:rPr>
          <w:rFonts w:ascii="Times New Roman" w:hAnsi="Times New Roman" w:cs="Times New Roman"/>
          <w:sz w:val="28"/>
          <w:szCs w:val="28"/>
          <w:u w:val="single"/>
        </w:rPr>
        <w:t>2023г</w:t>
      </w:r>
      <w:r>
        <w:rPr>
          <w:rFonts w:ascii="Times New Roman" w:hAnsi="Times New Roman" w:cs="Times New Roman"/>
          <w:sz w:val="28"/>
          <w:szCs w:val="28"/>
        </w:rPr>
        <w:t>.</w:t>
      </w:r>
    </w:p>
    <w:p w:rsidR="009464C1" w:rsidRDefault="009464C1" w:rsidP="009464C1">
      <w:pPr>
        <w:spacing w:after="0"/>
        <w:rPr>
          <w:rFonts w:ascii="Times New Roman" w:hAnsi="Times New Roman" w:cs="Times New Roman"/>
          <w:sz w:val="28"/>
          <w:szCs w:val="28"/>
        </w:rPr>
      </w:pPr>
    </w:p>
    <w:p w:rsidR="009464C1" w:rsidRDefault="009464C1" w:rsidP="009464C1">
      <w:pPr>
        <w:spacing w:after="0"/>
        <w:rPr>
          <w:rFonts w:ascii="Times New Roman" w:hAnsi="Times New Roman" w:cs="Times New Roman"/>
          <w:sz w:val="28"/>
          <w:szCs w:val="28"/>
        </w:rPr>
      </w:pPr>
    </w:p>
    <w:p w:rsidR="009464C1" w:rsidRDefault="009464C1" w:rsidP="009464C1">
      <w:pPr>
        <w:spacing w:after="0"/>
        <w:rPr>
          <w:rFonts w:ascii="Times New Roman" w:hAnsi="Times New Roman" w:cs="Times New Roman"/>
          <w:sz w:val="28"/>
          <w:szCs w:val="28"/>
        </w:rPr>
      </w:pPr>
    </w:p>
    <w:p w:rsidR="009464C1" w:rsidRDefault="009464C1" w:rsidP="009464C1">
      <w:pPr>
        <w:spacing w:after="0"/>
        <w:rPr>
          <w:rFonts w:ascii="Times New Roman" w:hAnsi="Times New Roman" w:cs="Times New Roman"/>
          <w:sz w:val="28"/>
          <w:szCs w:val="28"/>
        </w:rPr>
      </w:pPr>
    </w:p>
    <w:p w:rsidR="009464C1" w:rsidRPr="00EB71C2" w:rsidRDefault="009464C1" w:rsidP="009464C1">
      <w:pPr>
        <w:spacing w:after="0"/>
        <w:jc w:val="center"/>
        <w:rPr>
          <w:rFonts w:ascii="Times New Roman" w:hAnsi="Times New Roman" w:cs="Times New Roman"/>
          <w:b/>
          <w:sz w:val="28"/>
          <w:szCs w:val="28"/>
        </w:rPr>
      </w:pPr>
      <w:r w:rsidRPr="00EB71C2">
        <w:rPr>
          <w:rFonts w:ascii="Times New Roman" w:hAnsi="Times New Roman" w:cs="Times New Roman"/>
          <w:b/>
          <w:sz w:val="28"/>
          <w:szCs w:val="28"/>
        </w:rPr>
        <w:t>ИНСТРУКЦИЯ ПО ОХРАНЕ ТРУДА</w:t>
      </w:r>
    </w:p>
    <w:p w:rsidR="009464C1" w:rsidRPr="00EB71C2" w:rsidRDefault="009464C1" w:rsidP="009464C1">
      <w:pPr>
        <w:spacing w:after="0"/>
        <w:jc w:val="center"/>
        <w:rPr>
          <w:rFonts w:ascii="Times New Roman" w:hAnsi="Times New Roman" w:cs="Times New Roman"/>
          <w:b/>
          <w:sz w:val="28"/>
          <w:szCs w:val="28"/>
        </w:rPr>
      </w:pPr>
      <w:r>
        <w:rPr>
          <w:rFonts w:ascii="Times New Roman" w:hAnsi="Times New Roman" w:cs="Times New Roman"/>
          <w:b/>
          <w:sz w:val="28"/>
          <w:szCs w:val="28"/>
        </w:rPr>
        <w:t>ПРИ РАБОТЕ С ЭЛЕКТРОННЫМИ СРЕДСТВАМИ ОБУЧЕНИЯ (ЭСО)</w:t>
      </w:r>
    </w:p>
    <w:p w:rsidR="009464C1" w:rsidRPr="00EB71C2" w:rsidRDefault="009464C1" w:rsidP="009464C1">
      <w:pPr>
        <w:spacing w:after="0"/>
        <w:jc w:val="center"/>
        <w:rPr>
          <w:rFonts w:ascii="Times New Roman" w:hAnsi="Times New Roman" w:cs="Times New Roman"/>
          <w:b/>
          <w:sz w:val="28"/>
          <w:szCs w:val="28"/>
        </w:rPr>
      </w:pPr>
    </w:p>
    <w:p w:rsidR="009464C1" w:rsidRDefault="006672B9" w:rsidP="006672B9">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Общие требования охраны труда</w:t>
      </w:r>
    </w:p>
    <w:p w:rsidR="009464C1" w:rsidRDefault="009464C1" w:rsidP="009464C1">
      <w:pPr>
        <w:pStyle w:val="a3"/>
        <w:numPr>
          <w:ilvl w:val="1"/>
          <w:numId w:val="1"/>
        </w:numPr>
        <w:spacing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Настоящая инструкция по охране труда для п</w:t>
      </w:r>
      <w:r w:rsidR="00D730C9">
        <w:rPr>
          <w:rFonts w:ascii="Times New Roman" w:hAnsi="Times New Roman" w:cs="Times New Roman"/>
          <w:sz w:val="28"/>
          <w:szCs w:val="28"/>
        </w:rPr>
        <w:t>ри использовании электронных средств обучения (далее – ЭСО)</w:t>
      </w:r>
      <w:r>
        <w:rPr>
          <w:rFonts w:ascii="Times New Roman" w:hAnsi="Times New Roman" w:cs="Times New Roman"/>
          <w:sz w:val="28"/>
          <w:szCs w:val="28"/>
        </w:rPr>
        <w:t xml:space="preserve"> разработана в соответствии с Приказом Минтруда России от 29 октября 2021 года № 772н «Об утверждении основных требований к порядку разработки и содержанию правил и инструкций по охране труда», применяемы</w:t>
      </w:r>
      <w:r w:rsidR="00D730C9">
        <w:rPr>
          <w:rFonts w:ascii="Times New Roman" w:hAnsi="Times New Roman" w:cs="Times New Roman"/>
          <w:sz w:val="28"/>
          <w:szCs w:val="28"/>
        </w:rPr>
        <w:t xml:space="preserve">х с 1 января 2023 года, </w:t>
      </w:r>
      <w:r>
        <w:rPr>
          <w:rFonts w:ascii="Times New Roman" w:hAnsi="Times New Roman" w:cs="Times New Roman"/>
          <w:sz w:val="28"/>
          <w:szCs w:val="28"/>
        </w:rPr>
        <w:t xml:space="preserve"> Постановления</w:t>
      </w:r>
      <w:r w:rsidR="00AB21C0">
        <w:rPr>
          <w:rFonts w:ascii="Times New Roman" w:hAnsi="Times New Roman" w:cs="Times New Roman"/>
          <w:sz w:val="28"/>
          <w:szCs w:val="28"/>
        </w:rPr>
        <w:t>ми</w:t>
      </w:r>
      <w:r>
        <w:rPr>
          <w:rFonts w:ascii="Times New Roman" w:hAnsi="Times New Roman" w:cs="Times New Roman"/>
          <w:sz w:val="28"/>
          <w:szCs w:val="28"/>
        </w:rPr>
        <w:t xml:space="preserve"> Главного государственного санитарного врача РФ от </w:t>
      </w:r>
      <w:r w:rsidR="00D730C9">
        <w:rPr>
          <w:rFonts w:ascii="Times New Roman" w:hAnsi="Times New Roman" w:cs="Times New Roman"/>
          <w:sz w:val="28"/>
          <w:szCs w:val="28"/>
        </w:rPr>
        <w:t>28.09.2020г. №28 «Об утверждении СП</w:t>
      </w:r>
      <w:proofErr w:type="gramEnd"/>
      <w:r w:rsidR="00D730C9">
        <w:rPr>
          <w:rFonts w:ascii="Times New Roman" w:hAnsi="Times New Roman" w:cs="Times New Roman"/>
          <w:sz w:val="28"/>
          <w:szCs w:val="28"/>
        </w:rPr>
        <w:t xml:space="preserve"> </w:t>
      </w:r>
      <w:proofErr w:type="gramStart"/>
      <w:r w:rsidR="00D730C9">
        <w:rPr>
          <w:rFonts w:ascii="Times New Roman" w:hAnsi="Times New Roman" w:cs="Times New Roman"/>
          <w:sz w:val="28"/>
          <w:szCs w:val="28"/>
        </w:rPr>
        <w:t xml:space="preserve">2.4.3648-20 «Санитарно-эпидемиологические требования к организациям воспитания и обучения, отдыха и оздоровления детей и молодежи» и от </w:t>
      </w:r>
      <w:r>
        <w:rPr>
          <w:rFonts w:ascii="Times New Roman" w:hAnsi="Times New Roman" w:cs="Times New Roman"/>
          <w:sz w:val="28"/>
          <w:szCs w:val="28"/>
        </w:rPr>
        <w:t>28.01.2021г. № 2 «Об утверждении СанПиН 1.2.3685-21 «Гигиенические нормативы и требования к обеспечению безопасности и (или) безвредности для человека факторов среды обитания</w:t>
      </w:r>
      <w:r w:rsidR="00D730C9">
        <w:rPr>
          <w:rFonts w:ascii="Times New Roman" w:hAnsi="Times New Roman" w:cs="Times New Roman"/>
          <w:sz w:val="28"/>
          <w:szCs w:val="28"/>
        </w:rPr>
        <w:t>»,</w:t>
      </w:r>
      <w:r>
        <w:rPr>
          <w:rFonts w:ascii="Times New Roman" w:hAnsi="Times New Roman" w:cs="Times New Roman"/>
          <w:sz w:val="28"/>
          <w:szCs w:val="28"/>
        </w:rPr>
        <w:t xml:space="preserve"> разделом Х Трудового кодекса Российской Федерации и иными нормативными правовыми актами по охране </w:t>
      </w:r>
      <w:r w:rsidR="00D730C9">
        <w:rPr>
          <w:rFonts w:ascii="Times New Roman" w:hAnsi="Times New Roman" w:cs="Times New Roman"/>
          <w:sz w:val="28"/>
          <w:szCs w:val="28"/>
        </w:rPr>
        <w:t xml:space="preserve">и безопасности </w:t>
      </w:r>
      <w:r>
        <w:rPr>
          <w:rFonts w:ascii="Times New Roman" w:hAnsi="Times New Roman" w:cs="Times New Roman"/>
          <w:sz w:val="28"/>
          <w:szCs w:val="28"/>
        </w:rPr>
        <w:t>труда</w:t>
      </w:r>
      <w:r w:rsidR="00D730C9">
        <w:rPr>
          <w:rFonts w:ascii="Times New Roman" w:hAnsi="Times New Roman" w:cs="Times New Roman"/>
          <w:sz w:val="28"/>
          <w:szCs w:val="28"/>
        </w:rPr>
        <w:t>, с учетом основных положений</w:t>
      </w:r>
      <w:proofErr w:type="gramEnd"/>
      <w:r w:rsidR="00D730C9">
        <w:rPr>
          <w:rFonts w:ascii="Times New Roman" w:hAnsi="Times New Roman" w:cs="Times New Roman"/>
          <w:sz w:val="28"/>
          <w:szCs w:val="28"/>
        </w:rPr>
        <w:t xml:space="preserve"> технической документации производителей ЭСО</w:t>
      </w:r>
      <w:r>
        <w:rPr>
          <w:rFonts w:ascii="Times New Roman" w:hAnsi="Times New Roman" w:cs="Times New Roman"/>
          <w:sz w:val="28"/>
          <w:szCs w:val="28"/>
        </w:rPr>
        <w:t>.</w:t>
      </w:r>
    </w:p>
    <w:p w:rsidR="00D464D1" w:rsidRDefault="009464C1" w:rsidP="009464C1">
      <w:pPr>
        <w:pStyle w:val="a3"/>
        <w:numPr>
          <w:ilvl w:val="1"/>
          <w:numId w:val="1"/>
        </w:numPr>
        <w:spacing w:after="0" w:line="240" w:lineRule="auto"/>
        <w:ind w:left="0" w:firstLine="720"/>
        <w:jc w:val="both"/>
        <w:rPr>
          <w:rFonts w:ascii="Times New Roman" w:hAnsi="Times New Roman" w:cs="Times New Roman"/>
          <w:sz w:val="28"/>
          <w:szCs w:val="28"/>
        </w:rPr>
      </w:pPr>
      <w:proofErr w:type="gramStart"/>
      <w:r w:rsidRPr="00AB21C0">
        <w:rPr>
          <w:rFonts w:ascii="Times New Roman" w:hAnsi="Times New Roman" w:cs="Times New Roman"/>
          <w:sz w:val="28"/>
          <w:szCs w:val="28"/>
        </w:rPr>
        <w:t xml:space="preserve">Данная инструкция </w:t>
      </w:r>
      <w:r w:rsidR="00AB21C0">
        <w:rPr>
          <w:rFonts w:ascii="Times New Roman" w:hAnsi="Times New Roman" w:cs="Times New Roman"/>
          <w:sz w:val="28"/>
          <w:szCs w:val="28"/>
        </w:rPr>
        <w:t xml:space="preserve">по охране труда при работе с ЭСО </w:t>
      </w:r>
      <w:r w:rsidRPr="00AB21C0">
        <w:rPr>
          <w:rFonts w:ascii="Times New Roman" w:hAnsi="Times New Roman" w:cs="Times New Roman"/>
          <w:sz w:val="28"/>
          <w:szCs w:val="28"/>
        </w:rPr>
        <w:t>устанавливает требования охраны труда перед началом, во время и по окончании работ с использованием</w:t>
      </w:r>
      <w:r w:rsidR="00AB21C0">
        <w:rPr>
          <w:rFonts w:ascii="Times New Roman" w:hAnsi="Times New Roman" w:cs="Times New Roman"/>
          <w:sz w:val="28"/>
          <w:szCs w:val="28"/>
        </w:rPr>
        <w:t xml:space="preserve"> электронных средств обучения (</w:t>
      </w:r>
      <w:r w:rsidR="00AB21C0" w:rsidRPr="00AB21C0">
        <w:rPr>
          <w:rFonts w:ascii="Times New Roman" w:hAnsi="Times New Roman" w:cs="Times New Roman"/>
          <w:i/>
          <w:sz w:val="28"/>
          <w:szCs w:val="28"/>
        </w:rPr>
        <w:t>интерактивные доски, сенсорные экраны, информационные панели и иные средства отображения информации, а также компьютеры, ноутбуки, планшеты, моноблоки</w:t>
      </w:r>
      <w:r w:rsidR="00AB21C0">
        <w:rPr>
          <w:rFonts w:ascii="Times New Roman" w:hAnsi="Times New Roman" w:cs="Times New Roman"/>
          <w:sz w:val="28"/>
          <w:szCs w:val="28"/>
        </w:rPr>
        <w:t>, иные электронные средства обучения), требования охраны труда в аварийных ситуациях, определяет безопасные методы и приемы выполнения работ.</w:t>
      </w:r>
      <w:proofErr w:type="gramEnd"/>
    </w:p>
    <w:p w:rsidR="00AB21C0" w:rsidRPr="00AB21C0" w:rsidRDefault="00AB21C0" w:rsidP="009464C1">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u w:val="single"/>
        </w:rPr>
        <w:t>К самостоятельной работе с электронными средствами обучения допускается сотрудники, которые:</w:t>
      </w:r>
    </w:p>
    <w:p w:rsidR="00AB21C0" w:rsidRDefault="00AB21C0" w:rsidP="00AB21C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прошли медицинский осмотр и не имеют каких-либо медицинских противопоказаний для рабы с электронными средствами обучения;</w:t>
      </w:r>
    </w:p>
    <w:p w:rsidR="00AB21C0" w:rsidRDefault="00AB21C0" w:rsidP="00AB21C0">
      <w:pPr>
        <w:pStyle w:val="a3"/>
        <w:numPr>
          <w:ilvl w:val="0"/>
          <w:numId w:val="3"/>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прошли вводный инструктаж и первичный инструктаж по охране труда на рабочем месте до начала самостоятельной работы (если его </w:t>
      </w:r>
      <w:r w:rsidR="008203D3">
        <w:rPr>
          <w:rFonts w:ascii="Times New Roman" w:hAnsi="Times New Roman" w:cs="Times New Roman"/>
          <w:sz w:val="28"/>
          <w:szCs w:val="28"/>
        </w:rPr>
        <w:t>профессия и должность не входит в утвержденный руководителем Перечень освобожденных от прохождения инструктажа профессий и должностей), обучение по охране труда и проверку знаний требований охраны труда, обучение приемам оказания первой помощи пострадавшим от несчастных случаев;</w:t>
      </w:r>
      <w:proofErr w:type="gramEnd"/>
    </w:p>
    <w:p w:rsidR="008203D3" w:rsidRDefault="008203D3" w:rsidP="00AB21C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прошли обучение правилам пожарной безопасности и электробезопасности и поверку знаний правил в объеме должностных обязанностей с присвоением </w:t>
      </w:r>
      <w:r>
        <w:rPr>
          <w:rFonts w:ascii="Times New Roman" w:hAnsi="Times New Roman" w:cs="Times New Roman"/>
          <w:sz w:val="28"/>
          <w:szCs w:val="28"/>
          <w:lang w:val="en-US"/>
        </w:rPr>
        <w:t>I</w:t>
      </w:r>
      <w:r>
        <w:rPr>
          <w:rFonts w:ascii="Times New Roman" w:hAnsi="Times New Roman" w:cs="Times New Roman"/>
          <w:sz w:val="28"/>
          <w:szCs w:val="28"/>
        </w:rPr>
        <w:t xml:space="preserve"> квалификационной группы допуска по электробезопасности.</w:t>
      </w:r>
    </w:p>
    <w:p w:rsidR="008203D3" w:rsidRPr="00AB21C0" w:rsidRDefault="008203D3" w:rsidP="00AB21C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ознакомились с настоящей инструкцией по охране труда при работе с ЭСО.</w:t>
      </w:r>
    </w:p>
    <w:p w:rsidR="00AB21C0" w:rsidRDefault="008203D3" w:rsidP="009464C1">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Опасные и (или) вредные производственные факторы, которые могут воздействовать на сотрудника при работе с ЭСО, отсутствуют.</w:t>
      </w:r>
    </w:p>
    <w:p w:rsidR="00E36060" w:rsidRPr="00E36060" w:rsidRDefault="00E36060" w:rsidP="009464C1">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u w:val="single"/>
        </w:rPr>
        <w:t>Перечень профессиональных рисков и опасностей при работе с ЭСО:</w:t>
      </w:r>
    </w:p>
    <w:p w:rsidR="00E36060" w:rsidRDefault="00E36060" w:rsidP="00E3606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нарушение остроты зрения при недостаточной освещенности рабочего места;</w:t>
      </w:r>
    </w:p>
    <w:p w:rsidR="00E36060" w:rsidRDefault="00E36060" w:rsidP="00E3606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зрительное утомление при длительной работе с персональным компьютером;</w:t>
      </w:r>
    </w:p>
    <w:p w:rsidR="00E36060" w:rsidRDefault="00E36060" w:rsidP="00E3606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негативное воздействие на глаза прямого или отраженного светового потока (лазерного излучения) мультимедийного проектора;</w:t>
      </w:r>
    </w:p>
    <w:p w:rsidR="00E36060" w:rsidRDefault="00E36060" w:rsidP="00E3606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снижение общего иммунного состояния организма вследствие продолжительного воздействия на пользователя электромагнитного излучения ЭСО;</w:t>
      </w:r>
    </w:p>
    <w:p w:rsidR="00E36060" w:rsidRDefault="00E922A9" w:rsidP="00E3606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термические ожоги при прикосновении к объективу работающего мультимедийного проектора;</w:t>
      </w:r>
    </w:p>
    <w:p w:rsidR="00E922A9" w:rsidRDefault="00E922A9" w:rsidP="00E3606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поражение электрическим током при использовании неисправных электрических розеток и вилок, шнуров питания с поврежденной </w:t>
      </w:r>
      <w:r w:rsidR="00FC41FE">
        <w:rPr>
          <w:rFonts w:ascii="Times New Roman" w:hAnsi="Times New Roman" w:cs="Times New Roman"/>
          <w:sz w:val="28"/>
          <w:szCs w:val="28"/>
        </w:rPr>
        <w:t>изоляцией, несертифицированных и самодельных удлинителей, при отсутствии заземления/</w:t>
      </w:r>
      <w:proofErr w:type="spellStart"/>
      <w:r w:rsidR="00FC41FE">
        <w:rPr>
          <w:rFonts w:ascii="Times New Roman" w:hAnsi="Times New Roman" w:cs="Times New Roman"/>
          <w:sz w:val="28"/>
          <w:szCs w:val="28"/>
        </w:rPr>
        <w:t>зануления</w:t>
      </w:r>
      <w:proofErr w:type="spellEnd"/>
      <w:r w:rsidR="00FC41FE">
        <w:rPr>
          <w:rFonts w:ascii="Times New Roman" w:hAnsi="Times New Roman" w:cs="Times New Roman"/>
          <w:sz w:val="28"/>
          <w:szCs w:val="28"/>
        </w:rPr>
        <w:t>;</w:t>
      </w:r>
    </w:p>
    <w:p w:rsidR="00FC41FE" w:rsidRDefault="00FC41FE" w:rsidP="00E3606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поражение электрическим током при использовании </w:t>
      </w:r>
      <w:proofErr w:type="gramStart"/>
      <w:r>
        <w:rPr>
          <w:rFonts w:ascii="Times New Roman" w:hAnsi="Times New Roman" w:cs="Times New Roman"/>
          <w:sz w:val="28"/>
          <w:szCs w:val="28"/>
        </w:rPr>
        <w:t>неисправного</w:t>
      </w:r>
      <w:proofErr w:type="gramEnd"/>
      <w:r>
        <w:rPr>
          <w:rFonts w:ascii="Times New Roman" w:hAnsi="Times New Roman" w:cs="Times New Roman"/>
          <w:sz w:val="28"/>
          <w:szCs w:val="28"/>
        </w:rPr>
        <w:t xml:space="preserve"> ЭСО, вскрытии и прикосновении к токоведущим частям;</w:t>
      </w:r>
    </w:p>
    <w:p w:rsidR="00FC41FE" w:rsidRDefault="00FC41FE" w:rsidP="00E3606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повышенный уровень статического электричества;</w:t>
      </w:r>
    </w:p>
    <w:p w:rsidR="00FC41FE" w:rsidRDefault="00FC41FE" w:rsidP="00E3606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статические нагрузки при незначительной общей мышечной двигательной нагрузке;</w:t>
      </w:r>
    </w:p>
    <w:p w:rsidR="00FC41FE" w:rsidRDefault="00FC41FE" w:rsidP="00E3606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динамические локальные перегрузки мышц кистей рук при работе на персональном компьютере;</w:t>
      </w:r>
    </w:p>
    <w:p w:rsidR="00FC41FE" w:rsidRPr="00E36060" w:rsidRDefault="00FC41FE" w:rsidP="00E3606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монотонность труда.</w:t>
      </w:r>
    </w:p>
    <w:p w:rsidR="00E36060" w:rsidRPr="00FC41FE" w:rsidRDefault="00FC41FE" w:rsidP="009464C1">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u w:val="single"/>
        </w:rPr>
        <w:lastRenderedPageBreak/>
        <w:t>В целях соблюдения требований охраны труда при работе с электронными средствами обучения необходимо:</w:t>
      </w:r>
    </w:p>
    <w:p w:rsidR="00FC41FE" w:rsidRDefault="00FC41FE" w:rsidP="00FC41F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знать и соблюдать требования электр</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пожаробезопасности, охраны труда и производственной санитарии при выполнении работ с ЭСО;</w:t>
      </w:r>
    </w:p>
    <w:p w:rsidR="00FC41FE" w:rsidRDefault="00FC41FE" w:rsidP="00FC41F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соблюдать правила личной гигиены;</w:t>
      </w:r>
    </w:p>
    <w:p w:rsidR="00FC41FE" w:rsidRDefault="00FC41FE" w:rsidP="00FC41F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знать способы рациональной организации рабочего места;</w:t>
      </w:r>
    </w:p>
    <w:p w:rsidR="00FC41FE" w:rsidRDefault="00FC41FE" w:rsidP="00FC41F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иметь четкое представление об опасных и вредных </w:t>
      </w:r>
      <w:r w:rsidR="008429DD">
        <w:rPr>
          <w:rFonts w:ascii="Times New Roman" w:hAnsi="Times New Roman" w:cs="Times New Roman"/>
          <w:sz w:val="28"/>
          <w:szCs w:val="28"/>
        </w:rPr>
        <w:t>факторах, связанных с выполнением работ с использованием электронных средств обучения, знать основные способы защиты от их воздействия;</w:t>
      </w:r>
    </w:p>
    <w:p w:rsidR="008429DD" w:rsidRDefault="008429DD" w:rsidP="00FC41F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пользоваться электронными средствами обучения согласно инструкции по эксплуатации производителя;</w:t>
      </w:r>
    </w:p>
    <w:p w:rsidR="008429DD" w:rsidRDefault="008429DD" w:rsidP="00FC41F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знать порядок действий при поломке, возгорании ЭСО, сигналы оповещения о пожаре;</w:t>
      </w:r>
    </w:p>
    <w:p w:rsidR="008429DD" w:rsidRDefault="008429DD" w:rsidP="00FC41F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уметь пользоваться первичными средствами пожаротушения;</w:t>
      </w:r>
    </w:p>
    <w:p w:rsidR="008429DD" w:rsidRDefault="008429DD" w:rsidP="00FC41F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знать месторасположения аптечки и уметь оказывать первую помощь пострадавшему;</w:t>
      </w:r>
    </w:p>
    <w:p w:rsidR="008429DD" w:rsidRDefault="008429DD" w:rsidP="00FC41F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выполнять режимы рабочего времени и времени отдыха;</w:t>
      </w:r>
    </w:p>
    <w:p w:rsidR="008429DD" w:rsidRDefault="008429DD" w:rsidP="00FC41F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соблюдать установленные режимы труда и отдыха;</w:t>
      </w:r>
    </w:p>
    <w:p w:rsidR="008429DD" w:rsidRDefault="008429DD" w:rsidP="00FC41F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соблюдать инструкцию по охране труда при работе на персональном компьютере;</w:t>
      </w:r>
    </w:p>
    <w:p w:rsidR="008429DD" w:rsidRPr="00FC41FE" w:rsidRDefault="008429DD" w:rsidP="00FC41F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соблюдать инструкцию по охране труда в работе с мультимедийным проектором.</w:t>
      </w:r>
    </w:p>
    <w:p w:rsidR="00FC41FE" w:rsidRPr="008429DD" w:rsidRDefault="008429DD" w:rsidP="009464C1">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u w:val="single"/>
        </w:rPr>
        <w:t xml:space="preserve">Необходимо иметь элементарные технические знания об </w:t>
      </w:r>
      <w:proofErr w:type="gramStart"/>
      <w:r>
        <w:rPr>
          <w:rFonts w:ascii="Times New Roman" w:hAnsi="Times New Roman" w:cs="Times New Roman"/>
          <w:sz w:val="28"/>
          <w:szCs w:val="28"/>
          <w:u w:val="single"/>
        </w:rPr>
        <w:t>используемых</w:t>
      </w:r>
      <w:proofErr w:type="gramEnd"/>
      <w:r>
        <w:rPr>
          <w:rFonts w:ascii="Times New Roman" w:hAnsi="Times New Roman" w:cs="Times New Roman"/>
          <w:sz w:val="28"/>
          <w:szCs w:val="28"/>
          <w:u w:val="single"/>
        </w:rPr>
        <w:t xml:space="preserve"> ЭСО:</w:t>
      </w:r>
    </w:p>
    <w:p w:rsidR="008429DD" w:rsidRDefault="008429DD" w:rsidP="008429DD">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изучить эксплуатационную документацию, при этом особое внимание обратить на инструкцию по эксплуатации и меры предосторожности при использовании устройства;</w:t>
      </w:r>
    </w:p>
    <w:p w:rsidR="008429DD" w:rsidRDefault="008429DD" w:rsidP="008429DD">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ознакомиться со всеми предупреждающими надписями и знаками на задних панелях </w:t>
      </w:r>
      <w:r w:rsidR="004C296D">
        <w:rPr>
          <w:rFonts w:ascii="Times New Roman" w:hAnsi="Times New Roman" w:cs="Times New Roman"/>
          <w:sz w:val="28"/>
          <w:szCs w:val="28"/>
        </w:rPr>
        <w:t>электронных средств обучения;</w:t>
      </w:r>
    </w:p>
    <w:p w:rsidR="004C296D" w:rsidRPr="008429DD" w:rsidRDefault="004C296D" w:rsidP="008429DD">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отчетливо представлять опасность электрического тока, вероятность воздействия тока при использовании конкретного электронного средства обучения.</w:t>
      </w:r>
    </w:p>
    <w:p w:rsidR="008429DD" w:rsidRDefault="004C296D" w:rsidP="009464C1">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w:t>
      </w:r>
      <w:proofErr w:type="spellStart"/>
      <w:r>
        <w:rPr>
          <w:rFonts w:ascii="Times New Roman" w:hAnsi="Times New Roman" w:cs="Times New Roman"/>
          <w:sz w:val="28"/>
          <w:szCs w:val="28"/>
        </w:rPr>
        <w:t>травмирования</w:t>
      </w:r>
      <w:proofErr w:type="spellEnd"/>
      <w:r>
        <w:rPr>
          <w:rFonts w:ascii="Times New Roman" w:hAnsi="Times New Roman" w:cs="Times New Roman"/>
          <w:sz w:val="28"/>
          <w:szCs w:val="28"/>
        </w:rPr>
        <w:t xml:space="preserve"> уведомить непосредственного руководителя любым доступным способом в ближайшее время. При неисправности ЭСО, шнуров питания сообщить заместителю руководителя по административно-хозяйственной части (АХЧ) и не использовать в работе до полного устранения всех недостатков и получения разрешения.</w:t>
      </w:r>
    </w:p>
    <w:p w:rsidR="004C296D" w:rsidRDefault="004C296D" w:rsidP="009464C1">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Запрещается выполнять работу с электронными средствами обучения,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w:t>
      </w:r>
      <w:r>
        <w:rPr>
          <w:rFonts w:ascii="Times New Roman" w:hAnsi="Times New Roman" w:cs="Times New Roman"/>
          <w:sz w:val="28"/>
          <w:szCs w:val="28"/>
        </w:rPr>
        <w:lastRenderedPageBreak/>
        <w:t>спиртные напитки, употреблять нарко</w:t>
      </w:r>
      <w:r w:rsidR="004C31E0">
        <w:rPr>
          <w:rFonts w:ascii="Times New Roman" w:hAnsi="Times New Roman" w:cs="Times New Roman"/>
          <w:sz w:val="28"/>
          <w:szCs w:val="28"/>
        </w:rPr>
        <w:t>тические средства, психотропные, токсические или другие одурманивающие вещества на рабочем месте или в рабочее время.</w:t>
      </w:r>
    </w:p>
    <w:p w:rsidR="004C31E0" w:rsidRDefault="004C31E0" w:rsidP="009464C1">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Сотрудник, допустивший нарушение или невыполнение требований настоящей инструкции по охране труда при работе с электронными средствами обучения, </w:t>
      </w:r>
      <w:proofErr w:type="gramStart"/>
      <w:r>
        <w:rPr>
          <w:rFonts w:ascii="Times New Roman" w:hAnsi="Times New Roman" w:cs="Times New Roman"/>
          <w:sz w:val="28"/>
          <w:szCs w:val="28"/>
        </w:rPr>
        <w:t>рассматривается</w:t>
      </w:r>
      <w:proofErr w:type="gramEnd"/>
      <w:r>
        <w:rPr>
          <w:rFonts w:ascii="Times New Roman" w:hAnsi="Times New Roman" w:cs="Times New Roman"/>
          <w:sz w:val="28"/>
          <w:szCs w:val="28"/>
        </w:rPr>
        <w:t xml:space="preserve"> как нарушитель производственной дисциплины и может быть привлечен к дисциплинарной ответственности и прохождению внеочередной проверки знаний требований охраны труда; если нарушение повлекло материальный ущерб – к материальной ответственности в установленном порядке.</w:t>
      </w:r>
    </w:p>
    <w:p w:rsidR="004C31E0" w:rsidRDefault="004C31E0" w:rsidP="004C31E0">
      <w:pPr>
        <w:pStyle w:val="a3"/>
        <w:spacing w:after="0" w:line="240" w:lineRule="auto"/>
        <w:jc w:val="both"/>
        <w:rPr>
          <w:rFonts w:ascii="Times New Roman" w:hAnsi="Times New Roman" w:cs="Times New Roman"/>
          <w:sz w:val="28"/>
          <w:szCs w:val="28"/>
        </w:rPr>
      </w:pPr>
    </w:p>
    <w:p w:rsidR="004C31E0" w:rsidRDefault="006672B9" w:rsidP="006672B9">
      <w:pPr>
        <w:pStyle w:val="a3"/>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охраны труда перед началом работы</w:t>
      </w:r>
    </w:p>
    <w:p w:rsidR="004C31E0" w:rsidRDefault="004C31E0" w:rsidP="004C31E0">
      <w:pPr>
        <w:pStyle w:val="a3"/>
        <w:spacing w:after="0" w:line="240" w:lineRule="auto"/>
        <w:jc w:val="both"/>
        <w:rPr>
          <w:rFonts w:ascii="Times New Roman" w:hAnsi="Times New Roman" w:cs="Times New Roman"/>
          <w:b/>
          <w:sz w:val="28"/>
          <w:szCs w:val="28"/>
        </w:rPr>
      </w:pPr>
    </w:p>
    <w:p w:rsidR="004C31E0" w:rsidRDefault="004C31E0" w:rsidP="004C31E0">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Визуально оценить состояние выключателей, включить освещение в помещении, в котором предлагается использовать ЭСО, убедиться в исправности электрооборудования:</w:t>
      </w:r>
    </w:p>
    <w:p w:rsidR="003E0E8D" w:rsidRDefault="003E0E8D" w:rsidP="003E0E8D">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осветительные приборы должны быть исправны и надежно подвешены к потолку, иметь целостную светорассеивающую конструкцию и не содержать следов загрязнений;</w:t>
      </w:r>
    </w:p>
    <w:p w:rsidR="003E0E8D" w:rsidRDefault="003E0E8D" w:rsidP="003E0E8D">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корпуса выключателей и розеток не должны иметь трещин и сколов, а также оголенных контактов.</w:t>
      </w:r>
    </w:p>
    <w:p w:rsidR="003E0E8D" w:rsidRDefault="003E0E8D" w:rsidP="004C31E0">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Убедиться в свободности выхода из помещения, проходов, в наличии первичных средств пожаротушения, срока их пригодности и доступности, в наличии аптечки первой помощи.</w:t>
      </w:r>
    </w:p>
    <w:p w:rsidR="003E0E8D" w:rsidRDefault="003E0E8D" w:rsidP="004C31E0">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Произвести сквозное проветривание помещения, в котором будет использоваться ЭСО, открыв окна и двери. При этом руководствоваться показателями продолжительности по СанПиН 1.2.3685-21. Окна в открытом положении фиксировать крючками или ограничителями. Удостовериться, что температура воздуха в помещении соответствует требуемым санитарным нормам.</w:t>
      </w:r>
    </w:p>
    <w:p w:rsidR="003E0E8D" w:rsidRDefault="003E0E8D" w:rsidP="004C31E0">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Рационально организовать рабочее место, привести его в порядок. Убрать посторонние предметы и все, что может препятствовать безопасному выполнению работы с электронными средствами обучения и создать дополнительную опасность.</w:t>
      </w:r>
    </w:p>
    <w:p w:rsidR="00943756" w:rsidRPr="00943756" w:rsidRDefault="00943756" w:rsidP="004C31E0">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u w:val="single"/>
        </w:rPr>
        <w:t>Убедиться в безопасности рабочего места:</w:t>
      </w:r>
    </w:p>
    <w:p w:rsidR="00943756" w:rsidRDefault="00943756" w:rsidP="00943756">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проверить мебель на предмет ее устойчивости и исправности;</w:t>
      </w:r>
    </w:p>
    <w:p w:rsidR="00943756" w:rsidRDefault="00943756" w:rsidP="00943756">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убедиться в отсутствии внешних повреждений ЭСО;</w:t>
      </w:r>
    </w:p>
    <w:p w:rsidR="00943756" w:rsidRDefault="00943756" w:rsidP="00943756">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оценить целостность шнуров питания, проверить плотность их подведения к электронным средствам обучения;</w:t>
      </w:r>
    </w:p>
    <w:p w:rsidR="00943756" w:rsidRDefault="00943756" w:rsidP="00943756">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проверить подключение клавиатуры, мультимедийного проектора, интерактивной доски, сенсорного экрана к персональному компьютеру (ноутбуку), при этом кабели должны быть свободно и с запасом доставать до портов;</w:t>
      </w:r>
    </w:p>
    <w:p w:rsidR="00943756" w:rsidRDefault="00943756" w:rsidP="00943756">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допускать переплетения, скручивания, защемления кабелей;</w:t>
      </w:r>
    </w:p>
    <w:p w:rsidR="00943756" w:rsidRDefault="00943756" w:rsidP="00943756">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кабели электропитания должны располагаться с тыльной стороны устройств;</w:t>
      </w:r>
    </w:p>
    <w:p w:rsidR="00943756" w:rsidRDefault="00943756" w:rsidP="00943756">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устанавливать ЭСО в закрытых объемах мебели, закрытых нишах;</w:t>
      </w:r>
    </w:p>
    <w:p w:rsidR="00943756" w:rsidRDefault="00943756" w:rsidP="00943756">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воздухозаборные отверстия не должны быть прикрыты какими-либо предметами;</w:t>
      </w:r>
    </w:p>
    <w:p w:rsidR="00943756" w:rsidRPr="00943756" w:rsidRDefault="00943756" w:rsidP="00943756">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убедиться в отсутствии посторонних предметов на ЭСО.</w:t>
      </w:r>
    </w:p>
    <w:p w:rsidR="00943756" w:rsidRDefault="00943756" w:rsidP="004C31E0">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 ЭСО должны быть расположены на устойчивой поверхности (надежно закреплены на стене), в местах без прямого попадания солнечных лучей, удаленных от </w:t>
      </w:r>
      <w:r w:rsidR="004F2843">
        <w:rPr>
          <w:rFonts w:ascii="Times New Roman" w:hAnsi="Times New Roman" w:cs="Times New Roman"/>
          <w:sz w:val="28"/>
          <w:szCs w:val="28"/>
        </w:rPr>
        <w:t>источников тепла, в среде без высокой влажности, запыленности. Мультимедийные проекторы, персональные компьютеры, сенсорные экраны, информационные панели должны быть расположены в местах хорошо проветриваемых.</w:t>
      </w:r>
    </w:p>
    <w:p w:rsidR="004F2843" w:rsidRDefault="004F2843" w:rsidP="004C31E0">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Размер и размещение интерактивной доски (интерактивной панели) должны обеспечивать доступ ко всей поверхности. Диагональ интерактивной доски должна составлять не менее 165,1 см. На интерактивной доске не должно быть зон, недоступных для работы. Интерактивная доска должна быть расположена по центру фронтальной стены помещения. Активная поверхность интерактивной доски должна быть матовой.</w:t>
      </w:r>
    </w:p>
    <w:p w:rsidR="004F2843" w:rsidRDefault="004F2843" w:rsidP="004C31E0">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Размещение мультимедийного проектора должно исключать возможность возникновения слепящего эффекта.</w:t>
      </w:r>
    </w:p>
    <w:p w:rsidR="004F2843" w:rsidRDefault="004F2843" w:rsidP="004C31E0">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Линейные размеры (диагональ) экрана ЭСО должны соответствовать гигиеническим нормативам. Минимальная диагональ ЭСО должна составлять для монитора персонального компьютера и ноутбука</w:t>
      </w:r>
      <w:r w:rsidR="00BA39FB">
        <w:rPr>
          <w:rFonts w:ascii="Times New Roman" w:hAnsi="Times New Roman" w:cs="Times New Roman"/>
          <w:sz w:val="28"/>
          <w:szCs w:val="28"/>
        </w:rPr>
        <w:t xml:space="preserve"> – не менее 39,6 см., планшета – 26,6 см.</w:t>
      </w:r>
    </w:p>
    <w:p w:rsidR="00BA39FB" w:rsidRDefault="00BA39FB" w:rsidP="004C31E0">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Электронные средства обучения, кабели питания и подключения должны быть размещены таким образом, чтобы не создавать препятствия для скорой эвакуации лиц, находящихся в помещении.</w:t>
      </w:r>
    </w:p>
    <w:p w:rsidR="00BA39FB" w:rsidRDefault="00BA39FB" w:rsidP="004C31E0">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размещении ЭСО должна быть исключена возможность одновременного прикосновения к корпусу электронного средства обучения и трубам, батареям и т.п., имеющим контакт с землей.</w:t>
      </w:r>
    </w:p>
    <w:p w:rsidR="00BA39FB" w:rsidRDefault="00BA39FB" w:rsidP="004C31E0">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Электронное средство обучения, внесенное с улицы в холодное время года, в течение не менее 2-4 часов или до тех пор, пока оно не прогреется, должно находиться в нерабочем состоянии (адаптироваться).</w:t>
      </w:r>
    </w:p>
    <w:p w:rsidR="00BA39FB" w:rsidRDefault="00BA39FB" w:rsidP="004C31E0">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 началом работы необходимо изучить порядок подключения, включения и выключения ЭСО, правила безопасной эксплуатации.</w:t>
      </w:r>
    </w:p>
    <w:p w:rsidR="00BA39FB" w:rsidRDefault="006672B9" w:rsidP="004C31E0">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протереть ЭСО (экран монитора компьютера, экран ноутбука, моноблока, планшета или информационной панели, сенсорный экран) с помощью специальных салфеток, объектив мультимедийного проектора – с помощью специальных салфеток для оптических приборов.</w:t>
      </w:r>
    </w:p>
    <w:p w:rsidR="006672B9" w:rsidRDefault="006672B9" w:rsidP="004C31E0">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Оконные проемы в помещениях, где используются ЭСО, должны быть оборудованы </w:t>
      </w:r>
      <w:proofErr w:type="spellStart"/>
      <w:r>
        <w:rPr>
          <w:rFonts w:ascii="Times New Roman" w:hAnsi="Times New Roman" w:cs="Times New Roman"/>
          <w:sz w:val="28"/>
          <w:szCs w:val="28"/>
        </w:rPr>
        <w:t>светорегулируемыми</w:t>
      </w:r>
      <w:proofErr w:type="spellEnd"/>
      <w:r>
        <w:rPr>
          <w:rFonts w:ascii="Times New Roman" w:hAnsi="Times New Roman" w:cs="Times New Roman"/>
          <w:sz w:val="28"/>
          <w:szCs w:val="28"/>
        </w:rPr>
        <w:t xml:space="preserve"> устройствами.</w:t>
      </w:r>
    </w:p>
    <w:p w:rsidR="006672B9" w:rsidRDefault="006672B9" w:rsidP="004C31E0">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Приступать к работе разрешается после выполнения подготовительных мероприятий и устранения всех недостатков и неисправностей. </w:t>
      </w:r>
    </w:p>
    <w:p w:rsidR="006672B9" w:rsidRDefault="006672B9" w:rsidP="006672B9">
      <w:pPr>
        <w:pStyle w:val="a3"/>
        <w:spacing w:after="0" w:line="240" w:lineRule="auto"/>
        <w:ind w:left="709"/>
        <w:jc w:val="both"/>
        <w:rPr>
          <w:rFonts w:ascii="Times New Roman" w:hAnsi="Times New Roman" w:cs="Times New Roman"/>
          <w:sz w:val="28"/>
          <w:szCs w:val="28"/>
        </w:rPr>
      </w:pPr>
    </w:p>
    <w:p w:rsidR="006672B9" w:rsidRDefault="006672B9" w:rsidP="006672B9">
      <w:pPr>
        <w:pStyle w:val="a3"/>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охраны труда во время работы с ЭСО</w:t>
      </w:r>
    </w:p>
    <w:p w:rsidR="006672B9" w:rsidRDefault="006672B9" w:rsidP="006672B9">
      <w:pPr>
        <w:pStyle w:val="a3"/>
        <w:spacing w:after="0" w:line="240" w:lineRule="auto"/>
        <w:jc w:val="both"/>
        <w:rPr>
          <w:rFonts w:ascii="Times New Roman" w:hAnsi="Times New Roman" w:cs="Times New Roman"/>
          <w:b/>
          <w:sz w:val="28"/>
          <w:szCs w:val="28"/>
        </w:rPr>
      </w:pPr>
    </w:p>
    <w:p w:rsidR="006672B9" w:rsidRDefault="006672B9" w:rsidP="006672B9">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ЭСО осуществлять при наличии документов об оценке (подтверждении) соответствия, при условии их соответствия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3427BD" w:rsidRDefault="003427BD" w:rsidP="006672B9">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Интерактивные доски, сенсорные экраны, информационные панели и иные средства отображения информации, а также компьютеры, ноутбуки, планшеты, моноблоки, иные электронные средства обучения (ЭСО) включать и выключать, использовать в исправном состоянии в соответствии с инструкцией по эксплуатации и (или) техническим паспортом.</w:t>
      </w:r>
    </w:p>
    <w:p w:rsidR="003427BD" w:rsidRDefault="003427BD" w:rsidP="006672B9">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Включить электронное средство обучения, удостовериться в его исправности, отсутствии предупредительных звуковых, световых или текстовых сигналов, сообщающих о поломке.</w:t>
      </w:r>
    </w:p>
    <w:p w:rsidR="003427BD" w:rsidRDefault="003427BD" w:rsidP="006672B9">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наличии в конструкции ЭСО охлаждающего вентилятора убедиться в нормальной его работе.</w:t>
      </w:r>
    </w:p>
    <w:p w:rsidR="003427BD" w:rsidRDefault="003427BD" w:rsidP="006672B9">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Убедиться в отсутствии мерцаний, четкости изображения, соответствующей яркости и контрастности ЭСО. При необходимости произвести регулировку, настройку.</w:t>
      </w:r>
    </w:p>
    <w:p w:rsidR="003427BD" w:rsidRDefault="003427BD" w:rsidP="006672B9">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Выполнить мероприятия, предотвращающие неравномерность </w:t>
      </w:r>
      <w:r w:rsidR="00E26B23">
        <w:rPr>
          <w:rFonts w:ascii="Times New Roman" w:hAnsi="Times New Roman" w:cs="Times New Roman"/>
          <w:sz w:val="28"/>
          <w:szCs w:val="28"/>
        </w:rPr>
        <w:t>освещения и появления бликов на экране ЭСО. Выключить или переводить в режим ожидания устройство, когда его использование приостановлено или завершено.</w:t>
      </w:r>
    </w:p>
    <w:p w:rsidR="00E26B23" w:rsidRDefault="00E26B23" w:rsidP="006672B9">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использовании персональных ЭСО обеспечивать соблюдение зрительной дистанции до экрана не менее 50 см. Использовать планшеты, размещенные на столе под углом наклона 30</w:t>
      </w:r>
      <w:r>
        <w:rPr>
          <w:rFonts w:ascii="Times New Roman" w:hAnsi="Times New Roman" w:cs="Times New Roman"/>
          <w:sz w:val="28"/>
          <w:szCs w:val="28"/>
          <w:vertAlign w:val="superscript"/>
        </w:rPr>
        <w:t>0</w:t>
      </w:r>
      <w:r>
        <w:rPr>
          <w:rFonts w:ascii="Times New Roman" w:hAnsi="Times New Roman" w:cs="Times New Roman"/>
          <w:sz w:val="28"/>
          <w:szCs w:val="28"/>
        </w:rPr>
        <w:t>.</w:t>
      </w:r>
    </w:p>
    <w:p w:rsidR="00E26B23" w:rsidRDefault="00E26B23" w:rsidP="006672B9">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Занятия с использованием ЭСО в возрастных группах до 5 лет не проводить.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начальной школы использовать ноутбуки при наличии дополнительной клавиатуры.</w:t>
      </w:r>
    </w:p>
    <w:p w:rsidR="00E26B23" w:rsidRDefault="00E26B23" w:rsidP="006672B9">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использовании</w:t>
      </w:r>
      <w:r w:rsidR="00536763">
        <w:rPr>
          <w:rFonts w:ascii="Times New Roman" w:hAnsi="Times New Roman" w:cs="Times New Roman"/>
          <w:sz w:val="28"/>
          <w:szCs w:val="28"/>
        </w:rPr>
        <w:t xml:space="preserve"> ЭСО с демонстрацией обучающих</w:t>
      </w:r>
      <w:r>
        <w:rPr>
          <w:rFonts w:ascii="Times New Roman" w:hAnsi="Times New Roman" w:cs="Times New Roman"/>
          <w:sz w:val="28"/>
          <w:szCs w:val="28"/>
        </w:rPr>
        <w:t xml:space="preserve"> фильмов, </w:t>
      </w:r>
      <w:r w:rsidR="00536763">
        <w:rPr>
          <w:rFonts w:ascii="Times New Roman" w:hAnsi="Times New Roman" w:cs="Times New Roman"/>
          <w:sz w:val="28"/>
          <w:szCs w:val="28"/>
        </w:rPr>
        <w:t>программ или иной информации, предусматривающих ее фиксацию в тетрадях детьми, продолжительность непрерывного использования экрана не превышать: для детей 5-7 лет – 5-7 минут, для учащихся 1-4 классов – 10 минут, для 5-9 классов – 15 минут.</w:t>
      </w:r>
    </w:p>
    <w:p w:rsidR="00536763" w:rsidRDefault="00536763" w:rsidP="006672B9">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Непрерывная и суммарная продолжительность использования различных типов ЭСО на занятиях должна соответствовать гигиеническим </w:t>
      </w:r>
      <w:r>
        <w:rPr>
          <w:rFonts w:ascii="Times New Roman" w:hAnsi="Times New Roman" w:cs="Times New Roman"/>
          <w:sz w:val="28"/>
          <w:szCs w:val="28"/>
        </w:rPr>
        <w:lastRenderedPageBreak/>
        <w:t>нормативам. Для определения продолжительности использования интерактивной доски (панели) рассчитывать суммарное время ее использования на занятии.</w:t>
      </w:r>
    </w:p>
    <w:p w:rsidR="00536763" w:rsidRDefault="00551550" w:rsidP="006672B9">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Одновременное использование детьми на занятиях более двух различных ЭСО (интерактивная доска и компьютер, интерактивная доска и планшет) не допускать. </w:t>
      </w:r>
    </w:p>
    <w:p w:rsidR="00706E80" w:rsidRDefault="00706E80" w:rsidP="006672B9">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использовании электронных средств обучения во время занятий и перемен проводить гимнастику для глаз.</w:t>
      </w:r>
    </w:p>
    <w:p w:rsidR="00551550" w:rsidRDefault="00551550" w:rsidP="006672B9">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длительной работе </w:t>
      </w:r>
      <w:r w:rsidR="00706E80">
        <w:rPr>
          <w:rFonts w:ascii="Times New Roman" w:hAnsi="Times New Roman" w:cs="Times New Roman"/>
          <w:sz w:val="28"/>
          <w:szCs w:val="28"/>
        </w:rPr>
        <w:t>мультимедийного проектора предусматривать его отключение для предотвращения перегрева лампы.</w:t>
      </w:r>
    </w:p>
    <w:p w:rsidR="00706E80" w:rsidRDefault="00706E80" w:rsidP="006672B9">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допускать использование монитора на основе электронно-лучевых трубок.</w:t>
      </w:r>
    </w:p>
    <w:p w:rsidR="00706E80" w:rsidRDefault="00706E80" w:rsidP="006672B9">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допускать к работе с ЭСО посторонних лиц, сотрудников, не имеющих достаточного опыта работы с данного вида техникой.</w:t>
      </w:r>
    </w:p>
    <w:p w:rsidR="00706E80" w:rsidRDefault="00706E80" w:rsidP="006672B9">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поддержания здорового микроклимата после каждого использования ЭСО во время перемен и в отсутствии детей осуществлять сквозное проветривание помещения, при этом окна фиксировать в открытом положении крючками или ограничителями.</w:t>
      </w:r>
    </w:p>
    <w:p w:rsidR="00706E80" w:rsidRPr="00706E80" w:rsidRDefault="00706E80" w:rsidP="006672B9">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u w:val="single"/>
        </w:rPr>
        <w:t>При работе с ЭСО запрещается:</w:t>
      </w:r>
    </w:p>
    <w:p w:rsidR="00706E80" w:rsidRDefault="00706E80" w:rsidP="00706E8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размещать на ЭСО какие-либо вещи, предметы;</w:t>
      </w:r>
    </w:p>
    <w:p w:rsidR="00706E80" w:rsidRDefault="00706E80" w:rsidP="00706E8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включать в электросеть и отключать от нее ЭСО мокрыми руками;</w:t>
      </w:r>
    </w:p>
    <w:p w:rsidR="00706E80" w:rsidRDefault="00706E80" w:rsidP="00706E8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допускать попадание влаги на устройство;</w:t>
      </w:r>
    </w:p>
    <w:p w:rsidR="00706E80" w:rsidRDefault="00706E80" w:rsidP="00706E8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включать электронное средство обучения совместно с другим электрооборудованием или аппаратурой высокой мощности от одного источника электроснабжения;</w:t>
      </w:r>
    </w:p>
    <w:p w:rsidR="00706E80" w:rsidRDefault="00EB37FD" w:rsidP="00706E8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включать ЭСО только что принесенное с улицы в холодное время года;</w:t>
      </w:r>
    </w:p>
    <w:p w:rsidR="00EB37FD" w:rsidRDefault="00EB37FD" w:rsidP="00706E8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смотреть прямо на луч света исходящий из мультимедийного проектора, прежде чем повернуть к аудитории лицом, необходимо отступить от экрана или интерактивной доски в сторону;</w:t>
      </w:r>
    </w:p>
    <w:p w:rsidR="00EB37FD" w:rsidRDefault="00EB37FD" w:rsidP="00706E8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направлять световой или отраженный световой поток на других людей или отражающих поверхности;</w:t>
      </w:r>
    </w:p>
    <w:p w:rsidR="00EB37FD" w:rsidRDefault="00EB37FD" w:rsidP="00706E8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прикасаться к объективу работающего мультимедийного </w:t>
      </w:r>
      <w:r w:rsidR="00360715">
        <w:rPr>
          <w:rFonts w:ascii="Times New Roman" w:hAnsi="Times New Roman" w:cs="Times New Roman"/>
          <w:sz w:val="28"/>
          <w:szCs w:val="28"/>
        </w:rPr>
        <w:t>проектора и в течение 10 минут после его выключения;</w:t>
      </w:r>
    </w:p>
    <w:p w:rsidR="00360715" w:rsidRDefault="00360715" w:rsidP="00706E8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закрывать отверстия воздухозаборника, чем препятствовать охлаждению радиатора мультимедийного проектора;</w:t>
      </w:r>
    </w:p>
    <w:p w:rsidR="00360715" w:rsidRDefault="00E10470" w:rsidP="00706E8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закрывать объектив работающего проектора бумагой, тканью, иными предметами;</w:t>
      </w:r>
    </w:p>
    <w:p w:rsidR="00E10470" w:rsidRDefault="00E10470" w:rsidP="00706E8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разбирать устройство при включенном электропитании;</w:t>
      </w:r>
    </w:p>
    <w:p w:rsidR="00E10470" w:rsidRDefault="00E10470" w:rsidP="00706E8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выполнять выключение рывком за шнур питания; </w:t>
      </w:r>
    </w:p>
    <w:p w:rsidR="00E10470" w:rsidRDefault="00E10470" w:rsidP="00706E8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передвигать или переносить </w:t>
      </w:r>
      <w:proofErr w:type="gramStart"/>
      <w:r>
        <w:rPr>
          <w:rFonts w:ascii="Times New Roman" w:hAnsi="Times New Roman" w:cs="Times New Roman"/>
          <w:sz w:val="28"/>
          <w:szCs w:val="28"/>
        </w:rPr>
        <w:t>включенное</w:t>
      </w:r>
      <w:proofErr w:type="gramEnd"/>
      <w:r>
        <w:rPr>
          <w:rFonts w:ascii="Times New Roman" w:hAnsi="Times New Roman" w:cs="Times New Roman"/>
          <w:sz w:val="28"/>
          <w:szCs w:val="28"/>
        </w:rPr>
        <w:t xml:space="preserve"> в электрическую сеть ЭСО;</w:t>
      </w:r>
    </w:p>
    <w:p w:rsidR="00E10470" w:rsidRDefault="00E10470" w:rsidP="00706E8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прикасаться к оголенным или с поврежденной изоляцией шнурам питания;</w:t>
      </w:r>
    </w:p>
    <w:p w:rsidR="00E10470" w:rsidRDefault="00E10470" w:rsidP="00706E8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сгибать и защемлять кабели питания;</w:t>
      </w:r>
    </w:p>
    <w:p w:rsidR="00E10470" w:rsidRDefault="00E10470" w:rsidP="00706E8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определять наличие напряжения путем прикосновения руками к токоведущим частям электронного средства обучения;</w:t>
      </w:r>
    </w:p>
    <w:p w:rsidR="00E10470" w:rsidRDefault="00E10470" w:rsidP="00706E8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допускать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переноске и самостоятельному включению ЭСО;</w:t>
      </w:r>
    </w:p>
    <w:p w:rsidR="00E10470" w:rsidRPr="00706E80" w:rsidRDefault="00E10470" w:rsidP="00706E8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оставлять без присмотра включенное в электрическую сеть электронное средство обучения, покидать рабочее место, не выключив устройство.</w:t>
      </w:r>
    </w:p>
    <w:p w:rsidR="00706E80" w:rsidRDefault="00E10470" w:rsidP="006672B9">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Соблюдать в работе санитарно-гигиенические нормы и правила личной гигиены.</w:t>
      </w:r>
    </w:p>
    <w:p w:rsidR="00E10470" w:rsidRDefault="00E10470" w:rsidP="006672B9">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Поддерживать порядок, не загромождать свое рабочее место и места детей, а также выход из помещения и подходы к первичным средствам пожаротушения.</w:t>
      </w:r>
    </w:p>
    <w:p w:rsidR="00E10470" w:rsidRDefault="00E10470" w:rsidP="006672B9">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Соблюдать в работе настоящую инструкцию по охране труда при работе с ЭСО, требования охраны труда и пожарной безопасности, электробезопасности, а также установленный в образовательной организации режим рабочего времени (труда) и времени отдыха.</w:t>
      </w:r>
    </w:p>
    <w:p w:rsidR="00E10470" w:rsidRDefault="005971DE" w:rsidP="006672B9">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допускать увеличения концентрации пыли в помещении, где осуществляется работа с электронными средствами обучения.</w:t>
      </w:r>
    </w:p>
    <w:p w:rsidR="005971DE" w:rsidRDefault="005971DE" w:rsidP="006672B9">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Запрещается самостоятельно разбирать и проводить ремонт электронного средства обучения. Эти работы может выполнить только специалист или инженер по техническому обслуживанию данной техники.</w:t>
      </w:r>
    </w:p>
    <w:p w:rsidR="005971DE" w:rsidRDefault="005971DE" w:rsidP="005971DE">
      <w:pPr>
        <w:pStyle w:val="a3"/>
        <w:spacing w:after="0" w:line="240" w:lineRule="auto"/>
        <w:ind w:left="709"/>
        <w:jc w:val="both"/>
        <w:rPr>
          <w:rFonts w:ascii="Times New Roman" w:hAnsi="Times New Roman" w:cs="Times New Roman"/>
          <w:sz w:val="28"/>
          <w:szCs w:val="28"/>
        </w:rPr>
      </w:pPr>
    </w:p>
    <w:p w:rsidR="005971DE" w:rsidRDefault="005971DE" w:rsidP="005971DE">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Требования охраны труда в аварийных ситуациях</w:t>
      </w:r>
    </w:p>
    <w:p w:rsidR="005971DE" w:rsidRDefault="005971DE" w:rsidP="005971DE">
      <w:pPr>
        <w:pStyle w:val="a3"/>
        <w:spacing w:after="0" w:line="240" w:lineRule="auto"/>
        <w:jc w:val="both"/>
        <w:rPr>
          <w:rFonts w:ascii="Times New Roman" w:hAnsi="Times New Roman" w:cs="Times New Roman"/>
          <w:b/>
          <w:sz w:val="28"/>
          <w:szCs w:val="28"/>
        </w:rPr>
      </w:pPr>
    </w:p>
    <w:p w:rsidR="005971DE" w:rsidRDefault="005971DE" w:rsidP="005971DE">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Не допускается приступать к работе с электронными средствами обучения при плохом самочувствии или внезапной болезни.</w:t>
      </w:r>
    </w:p>
    <w:p w:rsidR="005971DE" w:rsidRPr="005971DE" w:rsidRDefault="005971DE" w:rsidP="005971DE">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u w:val="single"/>
        </w:rPr>
        <w:t>Перечень основных возможных аварийных ситуаций, причины их вызывающие:</w:t>
      </w:r>
    </w:p>
    <w:p w:rsidR="005971DE" w:rsidRDefault="005971DE" w:rsidP="005971D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ощущение действия электрического тока, поражение током при неисправности ЭСО, шнуров питания, </w:t>
      </w:r>
      <w:r w:rsidR="008E0696">
        <w:rPr>
          <w:rFonts w:ascii="Times New Roman" w:hAnsi="Times New Roman" w:cs="Times New Roman"/>
          <w:sz w:val="28"/>
          <w:szCs w:val="28"/>
        </w:rPr>
        <w:t>отсутствии заземления (</w:t>
      </w:r>
      <w:proofErr w:type="spellStart"/>
      <w:r w:rsidR="008E0696">
        <w:rPr>
          <w:rFonts w:ascii="Times New Roman" w:hAnsi="Times New Roman" w:cs="Times New Roman"/>
          <w:sz w:val="28"/>
          <w:szCs w:val="28"/>
        </w:rPr>
        <w:t>зануления</w:t>
      </w:r>
      <w:proofErr w:type="spellEnd"/>
      <w:r w:rsidR="008E0696">
        <w:rPr>
          <w:rFonts w:ascii="Times New Roman" w:hAnsi="Times New Roman" w:cs="Times New Roman"/>
          <w:sz w:val="28"/>
          <w:szCs w:val="28"/>
        </w:rPr>
        <w:t>);</w:t>
      </w:r>
    </w:p>
    <w:p w:rsidR="008E0696" w:rsidRPr="005971DE" w:rsidRDefault="008E0696" w:rsidP="005971D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пожар, возгорание, задымление, искрение вследствие неисправности электронного средства обучения.</w:t>
      </w:r>
    </w:p>
    <w:p w:rsidR="005971DE" w:rsidRDefault="008E0696" w:rsidP="005971DE">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возникновении неисправности ЭСО (посторонний шум, искрение, ощущение действия электрического тока, запаха тлеющей изоляции электропроводки) прекратить с ним работу и обесточить, сообщить заместителю руководителя по административно-хозяйственной части (АХЧ) и использовать только после выполнения ремонта и получения разрешения.</w:t>
      </w:r>
    </w:p>
    <w:p w:rsidR="008E0696" w:rsidRDefault="008E0696" w:rsidP="005971DE">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Отключить ЭСО при прекращении подачи электроэнергии.</w:t>
      </w:r>
    </w:p>
    <w:p w:rsidR="009F1E7F" w:rsidRPr="009F1E7F" w:rsidRDefault="008E0696" w:rsidP="009F1E7F">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получения травмы прекратить работу, позвать на помощь, воспользоваться аптечкой первой помощи, обратиться в </w:t>
      </w:r>
      <w:r>
        <w:rPr>
          <w:rFonts w:ascii="Times New Roman" w:hAnsi="Times New Roman" w:cs="Times New Roman"/>
          <w:sz w:val="28"/>
          <w:szCs w:val="28"/>
        </w:rPr>
        <w:lastRenderedPageBreak/>
        <w:t xml:space="preserve">медицинский пункт, поставить в известность руководителя (при отсутствии иное должностное лицо). При получении травмы иным работником или обучающимся оказать ему первую помощь. При необходимости вызвать скорую медицинскую помощь по номеру телефона 103 и сообщить о происшествии руководителю. </w:t>
      </w:r>
      <w:r w:rsidR="009F1E7F">
        <w:rPr>
          <w:rFonts w:ascii="Times New Roman" w:hAnsi="Times New Roman" w:cs="Times New Roman"/>
          <w:sz w:val="28"/>
          <w:szCs w:val="28"/>
        </w:rPr>
        <w:t>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составления протокола, фотографирования или иным методом.</w:t>
      </w:r>
    </w:p>
    <w:p w:rsidR="009F1E7F" w:rsidRDefault="009F1E7F" w:rsidP="00170B0B">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возникновения задымления или возгорания ЭСО прекратить с ним работу, по </w:t>
      </w:r>
      <w:r w:rsidR="00170B0B">
        <w:rPr>
          <w:rFonts w:ascii="Times New Roman" w:hAnsi="Times New Roman" w:cs="Times New Roman"/>
          <w:sz w:val="28"/>
          <w:szCs w:val="28"/>
        </w:rPr>
        <w:t xml:space="preserve">возможности обесточить, вывести людей из помещения – опасной зоны, вызвать пожарную охрану по номеру телефона 101 (112), оповестить голосом о пожаре и вручную задействовать АПС, сообщить руководителю. При условии отсутствии угрозы жизни и здоровью людей принять меры к ликвидации </w:t>
      </w:r>
      <w:r w:rsidR="000509CA">
        <w:rPr>
          <w:rFonts w:ascii="Times New Roman" w:hAnsi="Times New Roman" w:cs="Times New Roman"/>
          <w:sz w:val="28"/>
          <w:szCs w:val="28"/>
        </w:rPr>
        <w:t>пожара в начальной стадии с помощью первичных средств пожаротушения.</w:t>
      </w:r>
    </w:p>
    <w:p w:rsidR="000509CA" w:rsidRDefault="000509CA" w:rsidP="000509CA">
      <w:pPr>
        <w:pStyle w:val="a3"/>
        <w:spacing w:after="0" w:line="240" w:lineRule="auto"/>
        <w:ind w:left="709"/>
        <w:jc w:val="both"/>
        <w:rPr>
          <w:rFonts w:ascii="Times New Roman" w:hAnsi="Times New Roman" w:cs="Times New Roman"/>
          <w:sz w:val="28"/>
          <w:szCs w:val="28"/>
        </w:rPr>
      </w:pPr>
    </w:p>
    <w:p w:rsidR="000509CA" w:rsidRDefault="000509CA" w:rsidP="000509CA">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Требования охраны труда по окончании работы</w:t>
      </w:r>
    </w:p>
    <w:p w:rsidR="000509CA" w:rsidRDefault="000509CA" w:rsidP="000509CA">
      <w:pPr>
        <w:pStyle w:val="a3"/>
        <w:spacing w:after="0" w:line="240" w:lineRule="auto"/>
        <w:jc w:val="both"/>
        <w:rPr>
          <w:rFonts w:ascii="Times New Roman" w:hAnsi="Times New Roman" w:cs="Times New Roman"/>
          <w:b/>
          <w:sz w:val="28"/>
          <w:szCs w:val="28"/>
        </w:rPr>
      </w:pPr>
    </w:p>
    <w:p w:rsidR="000509CA" w:rsidRDefault="000509CA" w:rsidP="000509CA">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окончании работы выключить ЭСО в порядке, определенном эксплуатационной документацией. После выключения мультимедийного проектора дать время остыть объективу. Обесточить отключением из электросети. При отключении из </w:t>
      </w:r>
      <w:proofErr w:type="spellStart"/>
      <w:r>
        <w:rPr>
          <w:rFonts w:ascii="Times New Roman" w:hAnsi="Times New Roman" w:cs="Times New Roman"/>
          <w:sz w:val="28"/>
          <w:szCs w:val="28"/>
        </w:rPr>
        <w:t>электророзетки</w:t>
      </w:r>
      <w:proofErr w:type="spellEnd"/>
      <w:r>
        <w:rPr>
          <w:rFonts w:ascii="Times New Roman" w:hAnsi="Times New Roman" w:cs="Times New Roman"/>
          <w:sz w:val="28"/>
          <w:szCs w:val="28"/>
        </w:rPr>
        <w:t xml:space="preserve"> не дергать за шнур питания.</w:t>
      </w:r>
    </w:p>
    <w:p w:rsidR="000509CA" w:rsidRDefault="000509CA" w:rsidP="000509CA">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Оценить санитарное состояние помещения. Привести в порядок рабочее место.</w:t>
      </w:r>
    </w:p>
    <w:p w:rsidR="000509CA" w:rsidRDefault="000509CA" w:rsidP="000509CA">
      <w:pPr>
        <w:pStyle w:val="a3"/>
        <w:numPr>
          <w:ilvl w:val="1"/>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Сенсорные экраны, пульты дистанционного управления ЭСО, клавиатуры и компьютерные мыши, интерактивные маркеры продезинфицировать в соответствии с рекомендациями производителя либо с использованием растворов или салфеток на спиртовые основе, содержащих не менее 70% спирта. </w:t>
      </w:r>
      <w:proofErr w:type="gramEnd"/>
    </w:p>
    <w:p w:rsidR="000509CA" w:rsidRDefault="000509CA" w:rsidP="000509CA">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Убрать мультимедийный проектор </w:t>
      </w:r>
      <w:proofErr w:type="gramStart"/>
      <w:r>
        <w:rPr>
          <w:rFonts w:ascii="Times New Roman" w:hAnsi="Times New Roman" w:cs="Times New Roman"/>
          <w:sz w:val="28"/>
          <w:szCs w:val="28"/>
        </w:rPr>
        <w:t>в место хранения</w:t>
      </w:r>
      <w:proofErr w:type="gramEnd"/>
      <w:r>
        <w:rPr>
          <w:rFonts w:ascii="Times New Roman" w:hAnsi="Times New Roman" w:cs="Times New Roman"/>
          <w:sz w:val="28"/>
          <w:szCs w:val="28"/>
        </w:rPr>
        <w:t xml:space="preserve"> (в случае переносного устройства).</w:t>
      </w:r>
    </w:p>
    <w:p w:rsidR="000509CA" w:rsidRDefault="000509CA" w:rsidP="000509CA">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Провести сквозное проветривание помещения, при этом окна фиксировать ограничителями.</w:t>
      </w:r>
    </w:p>
    <w:p w:rsidR="000509CA" w:rsidRDefault="000509CA" w:rsidP="000509CA">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Удостовериться в противопожарной </w:t>
      </w:r>
      <w:r w:rsidR="00F826C8">
        <w:rPr>
          <w:rFonts w:ascii="Times New Roman" w:hAnsi="Times New Roman" w:cs="Times New Roman"/>
          <w:sz w:val="28"/>
          <w:szCs w:val="28"/>
        </w:rPr>
        <w:t>безопасности помещения, в том, что противопожарные правила в помещении соблюдены, огнетушители находятся в установленных местах. При окончании срока эксплуатации огнетушителя сообщить лицу, ответственному за пожарную безопасность, проконтролировать установку перезаряженного (нового) огнетушителя.</w:t>
      </w:r>
    </w:p>
    <w:p w:rsidR="00F826C8" w:rsidRDefault="00F826C8" w:rsidP="000509CA">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Закрыть окна. Вымыть руки с мылом.</w:t>
      </w:r>
    </w:p>
    <w:p w:rsidR="00F826C8" w:rsidRDefault="00F826C8" w:rsidP="000509CA">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Известить непосредственного руководителя о недостатках, влияющих на безопасность труда при использовании ЭСО, обнаруженных во время работы. </w:t>
      </w:r>
    </w:p>
    <w:p w:rsidR="00711FA6" w:rsidRDefault="00711FA6" w:rsidP="00711FA6">
      <w:pPr>
        <w:pStyle w:val="a3"/>
        <w:spacing w:after="0" w:line="240" w:lineRule="auto"/>
        <w:ind w:left="709"/>
        <w:jc w:val="both"/>
        <w:rPr>
          <w:rFonts w:ascii="Times New Roman" w:hAnsi="Times New Roman" w:cs="Times New Roman"/>
          <w:sz w:val="28"/>
          <w:szCs w:val="28"/>
        </w:rPr>
      </w:pPr>
    </w:p>
    <w:p w:rsidR="00711FA6" w:rsidRPr="00711FA6" w:rsidRDefault="00711FA6" w:rsidP="00711FA6">
      <w:pPr>
        <w:spacing w:after="0" w:line="240" w:lineRule="auto"/>
        <w:jc w:val="both"/>
        <w:rPr>
          <w:rFonts w:ascii="Times New Roman" w:hAnsi="Times New Roman" w:cs="Times New Roman"/>
          <w:sz w:val="28"/>
          <w:szCs w:val="28"/>
        </w:rPr>
      </w:pPr>
    </w:p>
    <w:p w:rsidR="00711FA6" w:rsidRDefault="00711FA6" w:rsidP="00711FA6">
      <w:pPr>
        <w:pStyle w:val="a3"/>
        <w:spacing w:after="0" w:line="240" w:lineRule="auto"/>
        <w:jc w:val="both"/>
        <w:rPr>
          <w:rFonts w:ascii="Times New Roman" w:hAnsi="Times New Roman" w:cs="Times New Roman"/>
          <w:i/>
          <w:sz w:val="28"/>
          <w:szCs w:val="28"/>
        </w:rPr>
      </w:pPr>
      <w:r w:rsidRPr="007D4453">
        <w:rPr>
          <w:rFonts w:ascii="Times New Roman" w:hAnsi="Times New Roman" w:cs="Times New Roman"/>
          <w:i/>
          <w:sz w:val="28"/>
          <w:szCs w:val="28"/>
        </w:rPr>
        <w:t>СОГЛАСОВАНО</w:t>
      </w:r>
    </w:p>
    <w:p w:rsidR="00711FA6" w:rsidRDefault="00711FA6" w:rsidP="00711FA6">
      <w:pPr>
        <w:pStyle w:val="a3"/>
        <w:spacing w:after="0" w:line="240" w:lineRule="auto"/>
        <w:jc w:val="both"/>
        <w:rPr>
          <w:rFonts w:ascii="Times New Roman" w:hAnsi="Times New Roman" w:cs="Times New Roman"/>
          <w:i/>
          <w:sz w:val="28"/>
          <w:szCs w:val="28"/>
          <w:u w:val="single"/>
        </w:rPr>
      </w:pPr>
      <w:proofErr w:type="gramStart"/>
      <w:r>
        <w:rPr>
          <w:rFonts w:ascii="Times New Roman" w:hAnsi="Times New Roman" w:cs="Times New Roman"/>
          <w:i/>
          <w:sz w:val="28"/>
          <w:szCs w:val="28"/>
        </w:rPr>
        <w:t>Ответственный</w:t>
      </w:r>
      <w:proofErr w:type="gramEnd"/>
      <w:r>
        <w:rPr>
          <w:rFonts w:ascii="Times New Roman" w:hAnsi="Times New Roman" w:cs="Times New Roman"/>
          <w:i/>
          <w:sz w:val="28"/>
          <w:szCs w:val="28"/>
        </w:rPr>
        <w:t xml:space="preserve"> по охране труда _________/</w:t>
      </w:r>
      <w:r>
        <w:rPr>
          <w:rFonts w:ascii="Times New Roman" w:hAnsi="Times New Roman" w:cs="Times New Roman"/>
          <w:i/>
          <w:sz w:val="28"/>
          <w:szCs w:val="28"/>
          <w:u w:val="single"/>
        </w:rPr>
        <w:t>О.Н. Потапова</w:t>
      </w:r>
    </w:p>
    <w:p w:rsidR="00711FA6" w:rsidRDefault="00711FA6" w:rsidP="00711FA6">
      <w:pPr>
        <w:pStyle w:val="a3"/>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«__»_________2023г.</w:t>
      </w:r>
    </w:p>
    <w:p w:rsidR="00191215" w:rsidRDefault="00191215" w:rsidP="00711FA6">
      <w:pPr>
        <w:pStyle w:val="a3"/>
        <w:spacing w:after="0" w:line="240" w:lineRule="auto"/>
        <w:jc w:val="both"/>
        <w:rPr>
          <w:rFonts w:ascii="Times New Roman" w:hAnsi="Times New Roman" w:cs="Times New Roman"/>
          <w:i/>
          <w:sz w:val="28"/>
          <w:szCs w:val="28"/>
        </w:rPr>
      </w:pPr>
    </w:p>
    <w:p w:rsidR="00191215" w:rsidRDefault="00191215" w:rsidP="00711FA6">
      <w:pPr>
        <w:pStyle w:val="a3"/>
        <w:spacing w:after="0" w:line="240" w:lineRule="auto"/>
        <w:jc w:val="both"/>
        <w:rPr>
          <w:rFonts w:ascii="Times New Roman" w:hAnsi="Times New Roman" w:cs="Times New Roman"/>
          <w:i/>
          <w:sz w:val="28"/>
          <w:szCs w:val="28"/>
        </w:rPr>
      </w:pPr>
    </w:p>
    <w:p w:rsidR="00191215" w:rsidRDefault="00191215" w:rsidP="00711FA6">
      <w:pPr>
        <w:pStyle w:val="a3"/>
        <w:spacing w:after="0" w:line="240" w:lineRule="auto"/>
        <w:jc w:val="both"/>
        <w:rPr>
          <w:rFonts w:ascii="Times New Roman" w:hAnsi="Times New Roman" w:cs="Times New Roman"/>
          <w:i/>
          <w:sz w:val="28"/>
          <w:szCs w:val="28"/>
        </w:rPr>
      </w:pPr>
    </w:p>
    <w:p w:rsidR="006771C3" w:rsidRDefault="006771C3" w:rsidP="006771C3">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ЛИСТ ОЗНАКОМЛЕНИЯ</w:t>
      </w:r>
    </w:p>
    <w:p w:rsidR="006771C3" w:rsidRDefault="006771C3" w:rsidP="006771C3">
      <w:pPr>
        <w:pStyle w:val="a3"/>
        <w:spacing w:after="0" w:line="240" w:lineRule="auto"/>
        <w:rPr>
          <w:rFonts w:ascii="Times New Roman" w:hAnsi="Times New Roman" w:cs="Times New Roman"/>
          <w:i/>
          <w:sz w:val="28"/>
          <w:szCs w:val="28"/>
          <w:u w:val="single"/>
        </w:rPr>
      </w:pPr>
      <w:r>
        <w:rPr>
          <w:rFonts w:ascii="Times New Roman" w:hAnsi="Times New Roman" w:cs="Times New Roman"/>
          <w:sz w:val="28"/>
          <w:szCs w:val="28"/>
        </w:rPr>
        <w:t xml:space="preserve">с инструкцией по охране труда   </w:t>
      </w:r>
      <w:r>
        <w:rPr>
          <w:rFonts w:ascii="Times New Roman" w:hAnsi="Times New Roman" w:cs="Times New Roman"/>
          <w:i/>
          <w:sz w:val="28"/>
          <w:szCs w:val="28"/>
          <w:u w:val="single"/>
        </w:rPr>
        <w:t>при работе с электронными средствами обучения (ЭСО)</w:t>
      </w:r>
    </w:p>
    <w:p w:rsidR="006771C3" w:rsidRDefault="006771C3" w:rsidP="006771C3">
      <w:pPr>
        <w:pStyle w:val="a3"/>
        <w:spacing w:after="0" w:line="240" w:lineRule="auto"/>
        <w:rPr>
          <w:rFonts w:ascii="Times New Roman" w:hAnsi="Times New Roman" w:cs="Times New Roman"/>
          <w:i/>
          <w:sz w:val="28"/>
          <w:szCs w:val="28"/>
          <w:u w:val="single"/>
        </w:rPr>
      </w:pPr>
      <w:r>
        <w:rPr>
          <w:rFonts w:ascii="Times New Roman" w:hAnsi="Times New Roman" w:cs="Times New Roman"/>
          <w:i/>
          <w:sz w:val="28"/>
          <w:szCs w:val="28"/>
          <w:u w:val="single"/>
        </w:rPr>
        <w:t xml:space="preserve">МАУ </w:t>
      </w:r>
      <w:proofErr w:type="gramStart"/>
      <w:r>
        <w:rPr>
          <w:rFonts w:ascii="Times New Roman" w:hAnsi="Times New Roman" w:cs="Times New Roman"/>
          <w:i/>
          <w:sz w:val="28"/>
          <w:szCs w:val="28"/>
          <w:u w:val="single"/>
        </w:rPr>
        <w:t>ДО</w:t>
      </w:r>
      <w:proofErr w:type="gramEnd"/>
      <w:r>
        <w:rPr>
          <w:rFonts w:ascii="Times New Roman" w:hAnsi="Times New Roman" w:cs="Times New Roman"/>
          <w:i/>
          <w:sz w:val="28"/>
          <w:szCs w:val="28"/>
          <w:u w:val="single"/>
        </w:rPr>
        <w:t xml:space="preserve"> «</w:t>
      </w:r>
      <w:proofErr w:type="gramStart"/>
      <w:r>
        <w:rPr>
          <w:rFonts w:ascii="Times New Roman" w:hAnsi="Times New Roman" w:cs="Times New Roman"/>
          <w:i/>
          <w:sz w:val="28"/>
          <w:szCs w:val="28"/>
          <w:u w:val="single"/>
        </w:rPr>
        <w:t>Детская</w:t>
      </w:r>
      <w:proofErr w:type="gramEnd"/>
      <w:r>
        <w:rPr>
          <w:rFonts w:ascii="Times New Roman" w:hAnsi="Times New Roman" w:cs="Times New Roman"/>
          <w:i/>
          <w:sz w:val="28"/>
          <w:szCs w:val="28"/>
          <w:u w:val="single"/>
        </w:rPr>
        <w:t xml:space="preserve"> школа искусств» с. Инзер МР БР РБ</w:t>
      </w:r>
    </w:p>
    <w:p w:rsidR="006771C3" w:rsidRDefault="006771C3" w:rsidP="006771C3">
      <w:pPr>
        <w:pStyle w:val="a3"/>
        <w:spacing w:after="0" w:line="240" w:lineRule="auto"/>
        <w:rPr>
          <w:rFonts w:ascii="Times New Roman" w:hAnsi="Times New Roman" w:cs="Times New Roman"/>
          <w:i/>
          <w:sz w:val="28"/>
          <w:szCs w:val="28"/>
          <w:u w:val="single"/>
        </w:rPr>
      </w:pPr>
    </w:p>
    <w:p w:rsidR="006771C3" w:rsidRDefault="006771C3" w:rsidP="006771C3">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Инструкцию изучил и обязуюсь выполнять:</w:t>
      </w:r>
    </w:p>
    <w:tbl>
      <w:tblPr>
        <w:tblStyle w:val="a4"/>
        <w:tblW w:w="0" w:type="auto"/>
        <w:tblInd w:w="720" w:type="dxa"/>
        <w:tblLook w:val="04A0" w:firstRow="1" w:lastRow="0" w:firstColumn="1" w:lastColumn="0" w:noHBand="0" w:noVBand="1"/>
      </w:tblPr>
      <w:tblGrid>
        <w:gridCol w:w="664"/>
        <w:gridCol w:w="4111"/>
        <w:gridCol w:w="1863"/>
        <w:gridCol w:w="2213"/>
      </w:tblGrid>
      <w:tr w:rsidR="006771C3" w:rsidTr="0026087A">
        <w:tc>
          <w:tcPr>
            <w:tcW w:w="664" w:type="dxa"/>
          </w:tcPr>
          <w:p w:rsidR="006771C3" w:rsidRPr="007D4453" w:rsidRDefault="006771C3" w:rsidP="0026087A">
            <w:pPr>
              <w:pStyle w:val="a3"/>
              <w:ind w:left="0"/>
              <w:rPr>
                <w:rFonts w:ascii="Times New Roman" w:hAnsi="Times New Roman" w:cs="Times New Roman"/>
                <w:b/>
                <w:sz w:val="28"/>
                <w:szCs w:val="28"/>
              </w:rPr>
            </w:pPr>
            <w:r w:rsidRPr="007D4453">
              <w:rPr>
                <w:rFonts w:ascii="Times New Roman" w:hAnsi="Times New Roman" w:cs="Times New Roman"/>
                <w:b/>
                <w:sz w:val="28"/>
                <w:szCs w:val="28"/>
              </w:rPr>
              <w:t>№</w:t>
            </w:r>
          </w:p>
        </w:tc>
        <w:tc>
          <w:tcPr>
            <w:tcW w:w="4111" w:type="dxa"/>
          </w:tcPr>
          <w:p w:rsidR="006771C3" w:rsidRPr="007D4453" w:rsidRDefault="006771C3" w:rsidP="0026087A">
            <w:pPr>
              <w:pStyle w:val="a3"/>
              <w:ind w:left="0"/>
              <w:jc w:val="center"/>
              <w:rPr>
                <w:rFonts w:ascii="Times New Roman" w:hAnsi="Times New Roman" w:cs="Times New Roman"/>
                <w:b/>
                <w:sz w:val="28"/>
                <w:szCs w:val="28"/>
              </w:rPr>
            </w:pPr>
            <w:r w:rsidRPr="007D4453">
              <w:rPr>
                <w:rFonts w:ascii="Times New Roman" w:hAnsi="Times New Roman" w:cs="Times New Roman"/>
                <w:b/>
                <w:sz w:val="28"/>
                <w:szCs w:val="28"/>
              </w:rPr>
              <w:t>Ф.И.О.</w:t>
            </w:r>
          </w:p>
        </w:tc>
        <w:tc>
          <w:tcPr>
            <w:tcW w:w="1863" w:type="dxa"/>
          </w:tcPr>
          <w:p w:rsidR="006771C3" w:rsidRPr="007D4453" w:rsidRDefault="006771C3" w:rsidP="0026087A">
            <w:pPr>
              <w:pStyle w:val="a3"/>
              <w:ind w:left="0"/>
              <w:jc w:val="center"/>
              <w:rPr>
                <w:rFonts w:ascii="Times New Roman" w:hAnsi="Times New Roman" w:cs="Times New Roman"/>
                <w:b/>
                <w:sz w:val="28"/>
                <w:szCs w:val="28"/>
              </w:rPr>
            </w:pPr>
            <w:r w:rsidRPr="007D4453">
              <w:rPr>
                <w:rFonts w:ascii="Times New Roman" w:hAnsi="Times New Roman" w:cs="Times New Roman"/>
                <w:b/>
                <w:sz w:val="28"/>
                <w:szCs w:val="28"/>
              </w:rPr>
              <w:t>Дата</w:t>
            </w:r>
          </w:p>
        </w:tc>
        <w:tc>
          <w:tcPr>
            <w:tcW w:w="2213" w:type="dxa"/>
          </w:tcPr>
          <w:p w:rsidR="006771C3" w:rsidRPr="007D4453" w:rsidRDefault="006771C3" w:rsidP="0026087A">
            <w:pPr>
              <w:pStyle w:val="a3"/>
              <w:ind w:left="0"/>
              <w:jc w:val="center"/>
              <w:rPr>
                <w:rFonts w:ascii="Times New Roman" w:hAnsi="Times New Roman" w:cs="Times New Roman"/>
                <w:b/>
                <w:sz w:val="28"/>
                <w:szCs w:val="28"/>
              </w:rPr>
            </w:pPr>
            <w:r w:rsidRPr="007D4453">
              <w:rPr>
                <w:rFonts w:ascii="Times New Roman" w:hAnsi="Times New Roman" w:cs="Times New Roman"/>
                <w:b/>
                <w:sz w:val="28"/>
                <w:szCs w:val="28"/>
              </w:rPr>
              <w:t>Подпись</w:t>
            </w: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r w:rsidR="006771C3" w:rsidTr="0026087A">
        <w:tc>
          <w:tcPr>
            <w:tcW w:w="664" w:type="dxa"/>
          </w:tcPr>
          <w:p w:rsidR="006771C3" w:rsidRDefault="006771C3" w:rsidP="0026087A">
            <w:pPr>
              <w:pStyle w:val="a3"/>
              <w:ind w:left="0"/>
              <w:rPr>
                <w:rFonts w:ascii="Times New Roman" w:hAnsi="Times New Roman" w:cs="Times New Roman"/>
                <w:sz w:val="28"/>
                <w:szCs w:val="28"/>
              </w:rPr>
            </w:pPr>
          </w:p>
        </w:tc>
        <w:tc>
          <w:tcPr>
            <w:tcW w:w="4111" w:type="dxa"/>
          </w:tcPr>
          <w:p w:rsidR="006771C3" w:rsidRDefault="006771C3" w:rsidP="0026087A">
            <w:pPr>
              <w:pStyle w:val="a3"/>
              <w:ind w:left="0"/>
              <w:rPr>
                <w:rFonts w:ascii="Times New Roman" w:hAnsi="Times New Roman" w:cs="Times New Roman"/>
                <w:sz w:val="28"/>
                <w:szCs w:val="28"/>
              </w:rPr>
            </w:pPr>
          </w:p>
        </w:tc>
        <w:tc>
          <w:tcPr>
            <w:tcW w:w="1863" w:type="dxa"/>
          </w:tcPr>
          <w:p w:rsidR="006771C3" w:rsidRDefault="006771C3" w:rsidP="0026087A">
            <w:pPr>
              <w:pStyle w:val="a3"/>
              <w:ind w:left="0"/>
              <w:rPr>
                <w:rFonts w:ascii="Times New Roman" w:hAnsi="Times New Roman" w:cs="Times New Roman"/>
                <w:sz w:val="28"/>
                <w:szCs w:val="28"/>
              </w:rPr>
            </w:pPr>
          </w:p>
        </w:tc>
        <w:tc>
          <w:tcPr>
            <w:tcW w:w="2213" w:type="dxa"/>
          </w:tcPr>
          <w:p w:rsidR="006771C3" w:rsidRDefault="006771C3" w:rsidP="0026087A">
            <w:pPr>
              <w:pStyle w:val="a3"/>
              <w:ind w:left="0"/>
              <w:rPr>
                <w:rFonts w:ascii="Times New Roman" w:hAnsi="Times New Roman" w:cs="Times New Roman"/>
                <w:sz w:val="28"/>
                <w:szCs w:val="28"/>
              </w:rPr>
            </w:pPr>
          </w:p>
        </w:tc>
      </w:tr>
    </w:tbl>
    <w:p w:rsidR="006672B9" w:rsidRPr="00191215" w:rsidRDefault="006672B9" w:rsidP="00191215">
      <w:pPr>
        <w:spacing w:after="0" w:line="240" w:lineRule="auto"/>
        <w:jc w:val="both"/>
        <w:rPr>
          <w:rFonts w:ascii="Times New Roman" w:hAnsi="Times New Roman" w:cs="Times New Roman"/>
          <w:b/>
          <w:sz w:val="28"/>
          <w:szCs w:val="28"/>
        </w:rPr>
      </w:pPr>
      <w:bookmarkStart w:id="0" w:name="_GoBack"/>
      <w:bookmarkEnd w:id="0"/>
    </w:p>
    <w:sectPr w:rsidR="006672B9" w:rsidRPr="0019121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EEB" w:rsidRDefault="00EE5EEB" w:rsidP="000B79EB">
      <w:pPr>
        <w:spacing w:after="0" w:line="240" w:lineRule="auto"/>
      </w:pPr>
      <w:r>
        <w:separator/>
      </w:r>
    </w:p>
  </w:endnote>
  <w:endnote w:type="continuationSeparator" w:id="0">
    <w:p w:rsidR="00EE5EEB" w:rsidRDefault="00EE5EEB" w:rsidP="000B7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EB" w:rsidRDefault="000B79E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485056"/>
      <w:docPartObj>
        <w:docPartGallery w:val="Page Numbers (Bottom of Page)"/>
        <w:docPartUnique/>
      </w:docPartObj>
    </w:sdtPr>
    <w:sdtEndPr/>
    <w:sdtContent>
      <w:p w:rsidR="000B79EB" w:rsidRDefault="000B79EB">
        <w:pPr>
          <w:pStyle w:val="a7"/>
          <w:jc w:val="right"/>
        </w:pPr>
        <w:r>
          <w:fldChar w:fldCharType="begin"/>
        </w:r>
        <w:r>
          <w:instrText>PAGE   \* MERGEFORMAT</w:instrText>
        </w:r>
        <w:r>
          <w:fldChar w:fldCharType="separate"/>
        </w:r>
        <w:r w:rsidR="00191215">
          <w:rPr>
            <w:noProof/>
          </w:rPr>
          <w:t>10</w:t>
        </w:r>
        <w:r>
          <w:fldChar w:fldCharType="end"/>
        </w:r>
      </w:p>
    </w:sdtContent>
  </w:sdt>
  <w:p w:rsidR="000B79EB" w:rsidRDefault="000B79E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EB" w:rsidRDefault="000B79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EEB" w:rsidRDefault="00EE5EEB" w:rsidP="000B79EB">
      <w:pPr>
        <w:spacing w:after="0" w:line="240" w:lineRule="auto"/>
      </w:pPr>
      <w:r>
        <w:separator/>
      </w:r>
    </w:p>
  </w:footnote>
  <w:footnote w:type="continuationSeparator" w:id="0">
    <w:p w:rsidR="00EE5EEB" w:rsidRDefault="00EE5EEB" w:rsidP="000B7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EB" w:rsidRDefault="000B79E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EB" w:rsidRDefault="000B79E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EB" w:rsidRDefault="000B79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26F"/>
    <w:multiLevelType w:val="hybridMultilevel"/>
    <w:tmpl w:val="0074BC38"/>
    <w:lvl w:ilvl="0" w:tplc="E03C17A2">
      <w:numFmt w:val="bullet"/>
      <w:lvlText w:val=""/>
      <w:lvlJc w:val="left"/>
      <w:pPr>
        <w:ind w:left="1080" w:hanging="360"/>
      </w:pPr>
      <w:rPr>
        <w:rFonts w:ascii="Symbol" w:eastAsiaTheme="minorHAnsi" w:hAnsi="Symbol" w:cs="Times New Roman" w:hint="default"/>
        <w:u w:val="singl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5345BD3"/>
    <w:multiLevelType w:val="hybridMultilevel"/>
    <w:tmpl w:val="F1F84F80"/>
    <w:lvl w:ilvl="0" w:tplc="DE889118">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1AB7D3C"/>
    <w:multiLevelType w:val="multilevel"/>
    <w:tmpl w:val="17383CF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C1"/>
    <w:rsid w:val="0000564A"/>
    <w:rsid w:val="000509CA"/>
    <w:rsid w:val="000B79EB"/>
    <w:rsid w:val="00170B0B"/>
    <w:rsid w:val="00191215"/>
    <w:rsid w:val="003427BD"/>
    <w:rsid w:val="00360715"/>
    <w:rsid w:val="003B5788"/>
    <w:rsid w:val="003E0E8D"/>
    <w:rsid w:val="004C296D"/>
    <w:rsid w:val="004C31E0"/>
    <w:rsid w:val="004F2843"/>
    <w:rsid w:val="00536763"/>
    <w:rsid w:val="00551550"/>
    <w:rsid w:val="005971DE"/>
    <w:rsid w:val="006672B9"/>
    <w:rsid w:val="006771C3"/>
    <w:rsid w:val="00706E80"/>
    <w:rsid w:val="00711FA6"/>
    <w:rsid w:val="008203D3"/>
    <w:rsid w:val="008429DD"/>
    <w:rsid w:val="008E0696"/>
    <w:rsid w:val="00943756"/>
    <w:rsid w:val="009464C1"/>
    <w:rsid w:val="00967EFA"/>
    <w:rsid w:val="009F1E7F"/>
    <w:rsid w:val="00A90674"/>
    <w:rsid w:val="00AB21C0"/>
    <w:rsid w:val="00BA39FB"/>
    <w:rsid w:val="00CD7676"/>
    <w:rsid w:val="00D464D1"/>
    <w:rsid w:val="00D730C9"/>
    <w:rsid w:val="00E10470"/>
    <w:rsid w:val="00E26B23"/>
    <w:rsid w:val="00E36060"/>
    <w:rsid w:val="00E922A9"/>
    <w:rsid w:val="00EB37FD"/>
    <w:rsid w:val="00EE5EEB"/>
    <w:rsid w:val="00F826C8"/>
    <w:rsid w:val="00FC4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4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4C1"/>
    <w:pPr>
      <w:ind w:left="720"/>
      <w:contextualSpacing/>
    </w:pPr>
  </w:style>
  <w:style w:type="table" w:styleId="a4">
    <w:name w:val="Table Grid"/>
    <w:basedOn w:val="a1"/>
    <w:uiPriority w:val="59"/>
    <w:rsid w:val="0067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B79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79EB"/>
  </w:style>
  <w:style w:type="paragraph" w:styleId="a7">
    <w:name w:val="footer"/>
    <w:basedOn w:val="a"/>
    <w:link w:val="a8"/>
    <w:uiPriority w:val="99"/>
    <w:unhideWhenUsed/>
    <w:rsid w:val="000B79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7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4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4C1"/>
    <w:pPr>
      <w:ind w:left="720"/>
      <w:contextualSpacing/>
    </w:pPr>
  </w:style>
  <w:style w:type="table" w:styleId="a4">
    <w:name w:val="Table Grid"/>
    <w:basedOn w:val="a1"/>
    <w:uiPriority w:val="59"/>
    <w:rsid w:val="0067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B79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79EB"/>
  </w:style>
  <w:style w:type="paragraph" w:styleId="a7">
    <w:name w:val="footer"/>
    <w:basedOn w:val="a"/>
    <w:link w:val="a8"/>
    <w:uiPriority w:val="99"/>
    <w:unhideWhenUsed/>
    <w:rsid w:val="000B79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7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971</TotalTime>
  <Pages>10</Pages>
  <Words>2961</Words>
  <Characters>16880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ДШИ</dc:creator>
  <cp:lastModifiedBy>ДШИ</cp:lastModifiedBy>
  <cp:revision>19</cp:revision>
  <dcterms:created xsi:type="dcterms:W3CDTF">2023-11-30T05:37:00Z</dcterms:created>
  <dcterms:modified xsi:type="dcterms:W3CDTF">2023-12-04T05:15:00Z</dcterms:modified>
</cp:coreProperties>
</file>