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83" w:rsidRDefault="00B45283">
      <w:pPr>
        <w:rPr>
          <w:rFonts w:ascii="Times New Roman" w:hAnsi="Times New Roman" w:cs="Times New Roman"/>
        </w:rPr>
      </w:pPr>
      <w:r w:rsidRPr="00FC79DC">
        <w:rPr>
          <w:rFonts w:ascii="Times New Roman" w:hAnsi="Times New Roman" w:cs="Times New Roman"/>
          <w:noProof/>
          <w:sz w:val="28"/>
          <w:szCs w:val="28"/>
          <w:lang w:eastAsia="ru-RU"/>
        </w:rPr>
        <w:drawing>
          <wp:inline distT="0" distB="0" distL="0" distR="0" wp14:anchorId="27803665" wp14:editId="7CB391E9">
            <wp:extent cx="9072245" cy="569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72245" cy="5692775"/>
                    </a:xfrm>
                    <a:prstGeom prst="rect">
                      <a:avLst/>
                    </a:prstGeom>
                  </pic:spPr>
                </pic:pic>
              </a:graphicData>
            </a:graphic>
          </wp:inline>
        </w:drawing>
      </w:r>
    </w:p>
    <w:p w:rsidR="00133AB5" w:rsidRPr="000B1BCD" w:rsidRDefault="00133AB5" w:rsidP="00946268">
      <w:pPr>
        <w:jc w:val="both"/>
        <w:rPr>
          <w:rFonts w:ascii="Times New Roman" w:hAnsi="Times New Roman" w:cs="Times New Roman"/>
          <w:b/>
          <w:sz w:val="24"/>
          <w:szCs w:val="24"/>
        </w:rPr>
      </w:pPr>
      <w:bookmarkStart w:id="0" w:name="_GoBack"/>
      <w:bookmarkEnd w:id="0"/>
      <w:r w:rsidRPr="000B1BCD">
        <w:rPr>
          <w:rFonts w:ascii="Times New Roman" w:hAnsi="Times New Roman" w:cs="Times New Roman"/>
          <w:b/>
          <w:sz w:val="24"/>
          <w:szCs w:val="24"/>
        </w:rPr>
        <w:lastRenderedPageBreak/>
        <w:t>Целями реализации основной образовательной программы основного общего образования являются:</w:t>
      </w:r>
    </w:p>
    <w:p w:rsidR="00133AB5" w:rsidRPr="000B1BCD" w:rsidRDefault="00133AB5" w:rsidP="00946268">
      <w:pPr>
        <w:jc w:val="both"/>
        <w:rPr>
          <w:rFonts w:ascii="Times New Roman" w:hAnsi="Times New Roman" w:cs="Times New Roman"/>
          <w:sz w:val="24"/>
          <w:szCs w:val="24"/>
        </w:rPr>
      </w:pPr>
      <w:r w:rsidRPr="000B1BCD">
        <w:rPr>
          <w:rFonts w:ascii="Times New Roman" w:hAnsi="Times New Roman" w:cs="Times New Roman"/>
          <w:sz w:val="24"/>
          <w:szCs w:val="24"/>
        </w:rPr>
        <w:t xml:space="preserve">Достижение поставленных целей при разработке и реализации образовательной организацией дополнительной образовательной программы начального художественно-эстетического образования и предусматривает решение следующих </w:t>
      </w:r>
      <w:r w:rsidRPr="000B1BCD">
        <w:rPr>
          <w:rFonts w:ascii="Times New Roman" w:hAnsi="Times New Roman" w:cs="Times New Roman"/>
          <w:b/>
          <w:sz w:val="24"/>
          <w:szCs w:val="24"/>
        </w:rPr>
        <w:t>основных задач</w:t>
      </w:r>
      <w:r w:rsidRPr="000B1BCD">
        <w:rPr>
          <w:rFonts w:ascii="Times New Roman" w:hAnsi="Times New Roman" w:cs="Times New Roman"/>
          <w:sz w:val="24"/>
          <w:szCs w:val="24"/>
        </w:rPr>
        <w:t>:</w:t>
      </w:r>
    </w:p>
    <w:p w:rsidR="00133AB5" w:rsidRPr="000B1BCD" w:rsidRDefault="00133AB5"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обеспечение соответствия дополнительной образовательной программы Федеральным государственным требованиям (ФГТ);</w:t>
      </w:r>
    </w:p>
    <w:p w:rsidR="00133AB5" w:rsidRPr="000B1BCD" w:rsidRDefault="00133AB5"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обеспечение доступности получения качественного дополнительного образования, достижение планируемых результатов освоения всеми обучающимися, в том числе детьми-инвалидами и детьми с ОВЗ;</w:t>
      </w:r>
    </w:p>
    <w:p w:rsidR="00133AB5" w:rsidRPr="000B1BCD" w:rsidRDefault="002619D8"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619D8" w:rsidRPr="000B1BCD" w:rsidRDefault="002619D8"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619D8" w:rsidRPr="000B1BCD" w:rsidRDefault="002619D8"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взаимодействие образовательной организации при реализации дополнительной образовательной программы с социальными партнёрами;</w:t>
      </w:r>
    </w:p>
    <w:p w:rsidR="002619D8" w:rsidRPr="000B1BCD" w:rsidRDefault="002619D8"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w:t>
      </w:r>
    </w:p>
    <w:p w:rsidR="002619D8" w:rsidRPr="000B1BCD" w:rsidRDefault="002619D8"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организацию творческих конкурсов, методической и учебно-исследовательской деятельности;</w:t>
      </w:r>
    </w:p>
    <w:p w:rsidR="002619D8" w:rsidRPr="000B1BCD" w:rsidRDefault="002619D8"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619D8" w:rsidRPr="000B1BCD" w:rsidRDefault="002619D8" w:rsidP="00133AB5">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w:t>
      </w:r>
    </w:p>
    <w:p w:rsidR="00EE79E2" w:rsidRPr="000B1BCD" w:rsidRDefault="00EE79E2" w:rsidP="00EE79E2">
      <w:pPr>
        <w:pStyle w:val="a3"/>
        <w:numPr>
          <w:ilvl w:val="0"/>
          <w:numId w:val="1"/>
        </w:numPr>
        <w:jc w:val="both"/>
        <w:rPr>
          <w:rFonts w:ascii="Times New Roman" w:hAnsi="Times New Roman" w:cs="Times New Roman"/>
          <w:sz w:val="24"/>
          <w:szCs w:val="24"/>
        </w:rPr>
      </w:pPr>
      <w:r w:rsidRPr="000B1BCD">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w:t>
      </w:r>
    </w:p>
    <w:p w:rsidR="00EE79E2" w:rsidRPr="000B1BCD" w:rsidRDefault="00EE79E2" w:rsidP="00EE79E2">
      <w:pPr>
        <w:jc w:val="both"/>
        <w:rPr>
          <w:rFonts w:ascii="Times New Roman" w:hAnsi="Times New Roman" w:cs="Times New Roman"/>
          <w:sz w:val="24"/>
          <w:szCs w:val="24"/>
          <w:u w:val="single"/>
        </w:rPr>
      </w:pPr>
      <w:r w:rsidRPr="000B1BCD">
        <w:rPr>
          <w:rFonts w:ascii="Times New Roman" w:hAnsi="Times New Roman" w:cs="Times New Roman"/>
          <w:sz w:val="24"/>
          <w:szCs w:val="24"/>
          <w:u w:val="single"/>
        </w:rPr>
        <w:t>Адекватная оценка качества образования складывается из трёх составляющих:</w:t>
      </w:r>
    </w:p>
    <w:p w:rsidR="00EE79E2" w:rsidRPr="000B1BCD" w:rsidRDefault="00EE79E2" w:rsidP="00EE79E2">
      <w:pPr>
        <w:jc w:val="both"/>
        <w:rPr>
          <w:rFonts w:ascii="Times New Roman" w:hAnsi="Times New Roman" w:cs="Times New Roman"/>
          <w:sz w:val="24"/>
          <w:szCs w:val="24"/>
        </w:rPr>
      </w:pPr>
      <w:r w:rsidRPr="000B1BCD">
        <w:rPr>
          <w:rFonts w:ascii="Times New Roman" w:hAnsi="Times New Roman" w:cs="Times New Roman"/>
          <w:sz w:val="24"/>
          <w:szCs w:val="24"/>
        </w:rPr>
        <w:t>- условий обучения и воспитания;</w:t>
      </w:r>
    </w:p>
    <w:p w:rsidR="00EE79E2" w:rsidRPr="000B1BCD" w:rsidRDefault="00EE79E2" w:rsidP="00EE79E2">
      <w:pPr>
        <w:jc w:val="both"/>
        <w:rPr>
          <w:rFonts w:ascii="Times New Roman" w:hAnsi="Times New Roman" w:cs="Times New Roman"/>
          <w:sz w:val="24"/>
          <w:szCs w:val="24"/>
        </w:rPr>
      </w:pPr>
      <w:r w:rsidRPr="000B1BCD">
        <w:rPr>
          <w:rFonts w:ascii="Times New Roman" w:hAnsi="Times New Roman" w:cs="Times New Roman"/>
          <w:sz w:val="24"/>
          <w:szCs w:val="24"/>
        </w:rPr>
        <w:t>- процесса обучения и воспитания;</w:t>
      </w:r>
    </w:p>
    <w:p w:rsidR="00EE79E2" w:rsidRPr="000B1BCD" w:rsidRDefault="00EE79E2" w:rsidP="00EE79E2">
      <w:pPr>
        <w:jc w:val="both"/>
        <w:rPr>
          <w:rFonts w:ascii="Times New Roman" w:hAnsi="Times New Roman" w:cs="Times New Roman"/>
          <w:sz w:val="24"/>
          <w:szCs w:val="24"/>
        </w:rPr>
      </w:pPr>
      <w:r w:rsidRPr="000B1BCD">
        <w:rPr>
          <w:rFonts w:ascii="Times New Roman" w:hAnsi="Times New Roman" w:cs="Times New Roman"/>
          <w:sz w:val="24"/>
          <w:szCs w:val="24"/>
        </w:rPr>
        <w:t>- результата обучения и воспитания.</w:t>
      </w:r>
    </w:p>
    <w:p w:rsidR="00EE79E2" w:rsidRPr="000B1BCD" w:rsidRDefault="00EE79E2" w:rsidP="00EE79E2">
      <w:pPr>
        <w:jc w:val="both"/>
        <w:rPr>
          <w:rFonts w:ascii="Times New Roman" w:hAnsi="Times New Roman" w:cs="Times New Roman"/>
          <w:sz w:val="24"/>
          <w:szCs w:val="24"/>
        </w:rPr>
      </w:pPr>
      <w:r w:rsidRPr="000B1BCD">
        <w:rPr>
          <w:rFonts w:ascii="Times New Roman" w:hAnsi="Times New Roman" w:cs="Times New Roman"/>
          <w:b/>
          <w:sz w:val="24"/>
          <w:szCs w:val="24"/>
        </w:rPr>
        <w:lastRenderedPageBreak/>
        <w:t xml:space="preserve">Условия обучения: </w:t>
      </w:r>
      <w:r w:rsidRPr="000B1BCD">
        <w:rPr>
          <w:rFonts w:ascii="Times New Roman" w:hAnsi="Times New Roman" w:cs="Times New Roman"/>
          <w:sz w:val="24"/>
          <w:szCs w:val="24"/>
        </w:rPr>
        <w:t>социальное и культурное окружение ребёнка.</w:t>
      </w:r>
    </w:p>
    <w:p w:rsidR="00147661" w:rsidRDefault="00EE79E2" w:rsidP="00EE79E2">
      <w:pPr>
        <w:jc w:val="both"/>
        <w:rPr>
          <w:rFonts w:ascii="Times New Roman" w:hAnsi="Times New Roman" w:cs="Times New Roman"/>
          <w:sz w:val="24"/>
          <w:szCs w:val="24"/>
        </w:rPr>
      </w:pPr>
      <w:r w:rsidRPr="000B1BCD">
        <w:rPr>
          <w:rFonts w:ascii="Times New Roman" w:hAnsi="Times New Roman" w:cs="Times New Roman"/>
          <w:sz w:val="24"/>
          <w:szCs w:val="24"/>
        </w:rPr>
        <w:t>Расположение МАУ ДО «ДШИ» с. Инзер делает её доступной и позволяет широко использовать в образовательной и досуговой деятельности - близость библиотеки, районного дома культуры, спортивной школы.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развитие.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творческих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w:t>
      </w:r>
      <w:r w:rsidR="006C1BFC" w:rsidRPr="000B1BCD">
        <w:rPr>
          <w:rFonts w:ascii="Times New Roman" w:hAnsi="Times New Roman" w:cs="Times New Roman"/>
          <w:sz w:val="24"/>
          <w:szCs w:val="24"/>
        </w:rPr>
        <w:t>, проектной деятельности. Наряду с традиционными уроками проводятся лекции, беседы, практикумы. Наряду с ведущими традиционными функциями – образовательной, воспитывающей и развивающей – дополнительному образованию приходится всё более полно брать на себя функции культуропреемственности и культуротворчества.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дополнительного образования, отвечающие его гуманно-личностной направленности и современным социальным ориентирам. Изменяется содержание дополнительного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Наконец, качество результата обучения определяется рейтинговой шкалой. (</w:t>
      </w:r>
      <w:r w:rsidR="00336172" w:rsidRPr="000B1BCD">
        <w:rPr>
          <w:rFonts w:ascii="Times New Roman" w:hAnsi="Times New Roman" w:cs="Times New Roman"/>
          <w:sz w:val="24"/>
          <w:szCs w:val="24"/>
        </w:rPr>
        <w:t>Рейтинги учебных заведений. Рейтинги учеников и преподавателей).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конкурсах, олимпиадах напрямую зависят от того контингента учащихся, с которым мы вынуждены работать: у кого-то классы сильные, у кого-то слабые – не от преподавателей зачастую это зависит; с другой стороны, гораздо важнее и значимее для преподавателя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преподаватель проявляет своё педагогическое мастерство и мудрость психологической службы в образовательных</w:t>
      </w:r>
      <w:r w:rsidR="000B1BCD">
        <w:rPr>
          <w:rFonts w:ascii="Times New Roman" w:hAnsi="Times New Roman" w:cs="Times New Roman"/>
          <w:sz w:val="24"/>
          <w:szCs w:val="24"/>
        </w:rPr>
        <w:t xml:space="preserve"> организациях.</w:t>
      </w:r>
    </w:p>
    <w:p w:rsidR="00287BD4" w:rsidRDefault="00287BD4" w:rsidP="00EE79E2">
      <w:pPr>
        <w:jc w:val="both"/>
        <w:rPr>
          <w:rFonts w:ascii="Times New Roman" w:hAnsi="Times New Roman" w:cs="Times New Roman"/>
          <w:sz w:val="24"/>
          <w:szCs w:val="24"/>
        </w:rPr>
      </w:pPr>
    </w:p>
    <w:p w:rsidR="00287BD4" w:rsidRPr="000B1BCD" w:rsidRDefault="00287BD4" w:rsidP="00EE79E2">
      <w:pPr>
        <w:jc w:val="both"/>
        <w:rPr>
          <w:rFonts w:ascii="Times New Roman" w:hAnsi="Times New Roman" w:cs="Times New Roman"/>
          <w:sz w:val="24"/>
          <w:szCs w:val="24"/>
        </w:rPr>
      </w:pPr>
    </w:p>
    <w:p w:rsidR="00336172" w:rsidRDefault="00336172" w:rsidP="00336172">
      <w:pPr>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336172" w:rsidRDefault="00336172" w:rsidP="00336172">
      <w:pPr>
        <w:jc w:val="center"/>
        <w:rPr>
          <w:rFonts w:ascii="Times New Roman" w:hAnsi="Times New Roman" w:cs="Times New Roman"/>
          <w:sz w:val="28"/>
          <w:szCs w:val="28"/>
        </w:rPr>
      </w:pPr>
      <w:r>
        <w:rPr>
          <w:rFonts w:ascii="Times New Roman" w:hAnsi="Times New Roman" w:cs="Times New Roman"/>
          <w:sz w:val="28"/>
          <w:szCs w:val="28"/>
        </w:rPr>
        <w:t xml:space="preserve">внутренней системы </w:t>
      </w:r>
      <w:r w:rsidR="007F27AC">
        <w:rPr>
          <w:rFonts w:ascii="Times New Roman" w:hAnsi="Times New Roman" w:cs="Times New Roman"/>
          <w:sz w:val="28"/>
          <w:szCs w:val="28"/>
        </w:rPr>
        <w:t>оценки качества образования (ВСО</w:t>
      </w:r>
      <w:r w:rsidR="00556DEC">
        <w:rPr>
          <w:rFonts w:ascii="Times New Roman" w:hAnsi="Times New Roman" w:cs="Times New Roman"/>
          <w:sz w:val="28"/>
          <w:szCs w:val="28"/>
        </w:rPr>
        <w:t>КО) МАУ ДО «ДШИ» с. Инзер в 2024-2025</w:t>
      </w:r>
      <w:r w:rsidR="007F27AC">
        <w:rPr>
          <w:rFonts w:ascii="Times New Roman" w:hAnsi="Times New Roman" w:cs="Times New Roman"/>
          <w:sz w:val="28"/>
          <w:szCs w:val="28"/>
        </w:rPr>
        <w:t xml:space="preserve"> учебном году</w:t>
      </w:r>
    </w:p>
    <w:tbl>
      <w:tblPr>
        <w:tblStyle w:val="a4"/>
        <w:tblW w:w="14786" w:type="dxa"/>
        <w:tblLook w:val="04A0" w:firstRow="1" w:lastRow="0" w:firstColumn="1" w:lastColumn="0" w:noHBand="0" w:noVBand="1"/>
      </w:tblPr>
      <w:tblGrid>
        <w:gridCol w:w="1384"/>
        <w:gridCol w:w="2835"/>
        <w:gridCol w:w="4652"/>
        <w:gridCol w:w="2957"/>
        <w:gridCol w:w="2958"/>
      </w:tblGrid>
      <w:tr w:rsidR="00B9094D" w:rsidRPr="00B9094D" w:rsidTr="00435344">
        <w:tc>
          <w:tcPr>
            <w:tcW w:w="1384" w:type="dxa"/>
          </w:tcPr>
          <w:p w:rsidR="00B9094D" w:rsidRPr="00B9094D" w:rsidRDefault="00B9094D" w:rsidP="00336172">
            <w:pPr>
              <w:jc w:val="center"/>
              <w:rPr>
                <w:rFonts w:ascii="Times New Roman" w:hAnsi="Times New Roman" w:cs="Times New Roman"/>
                <w:sz w:val="24"/>
                <w:szCs w:val="24"/>
              </w:rPr>
            </w:pPr>
            <w:r>
              <w:rPr>
                <w:rFonts w:ascii="Times New Roman" w:hAnsi="Times New Roman" w:cs="Times New Roman"/>
                <w:sz w:val="24"/>
                <w:szCs w:val="24"/>
              </w:rPr>
              <w:t>С</w:t>
            </w:r>
            <w:r w:rsidRPr="00B9094D">
              <w:rPr>
                <w:rFonts w:ascii="Times New Roman" w:hAnsi="Times New Roman" w:cs="Times New Roman"/>
                <w:sz w:val="24"/>
                <w:szCs w:val="24"/>
              </w:rPr>
              <w:t>роки</w:t>
            </w:r>
          </w:p>
        </w:tc>
        <w:tc>
          <w:tcPr>
            <w:tcW w:w="2835" w:type="dxa"/>
          </w:tcPr>
          <w:p w:rsidR="00B9094D" w:rsidRPr="00B9094D" w:rsidRDefault="00B9094D" w:rsidP="00336172">
            <w:pPr>
              <w:jc w:val="center"/>
              <w:rPr>
                <w:rFonts w:ascii="Times New Roman" w:hAnsi="Times New Roman" w:cs="Times New Roman"/>
                <w:sz w:val="24"/>
                <w:szCs w:val="24"/>
              </w:rPr>
            </w:pPr>
            <w:r>
              <w:rPr>
                <w:rFonts w:ascii="Times New Roman" w:hAnsi="Times New Roman" w:cs="Times New Roman"/>
                <w:sz w:val="24"/>
                <w:szCs w:val="24"/>
              </w:rPr>
              <w:t>Направление</w:t>
            </w:r>
          </w:p>
        </w:tc>
        <w:tc>
          <w:tcPr>
            <w:tcW w:w="4652" w:type="dxa"/>
          </w:tcPr>
          <w:p w:rsidR="00B9094D" w:rsidRPr="00B9094D" w:rsidRDefault="00B9094D" w:rsidP="00336172">
            <w:pPr>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957" w:type="dxa"/>
          </w:tcPr>
          <w:p w:rsidR="00B9094D" w:rsidRPr="00B9094D" w:rsidRDefault="00B9094D" w:rsidP="00336172">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c>
          <w:tcPr>
            <w:tcW w:w="2958" w:type="dxa"/>
          </w:tcPr>
          <w:p w:rsidR="00B9094D" w:rsidRPr="00B9094D" w:rsidRDefault="00B9094D" w:rsidP="00336172">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B526D6" w:rsidRPr="00B9094D" w:rsidTr="00435344">
        <w:trPr>
          <w:trHeight w:val="825"/>
        </w:trPr>
        <w:tc>
          <w:tcPr>
            <w:tcW w:w="1384" w:type="dxa"/>
            <w:vMerge w:val="restart"/>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Август-декабрь</w:t>
            </w: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Pr="00B9094D" w:rsidRDefault="00852850" w:rsidP="00336172">
            <w:pPr>
              <w:jc w:val="center"/>
              <w:rPr>
                <w:rFonts w:ascii="Times New Roman" w:hAnsi="Times New Roman" w:cs="Times New Roman"/>
                <w:sz w:val="24"/>
                <w:szCs w:val="24"/>
              </w:rPr>
            </w:pPr>
          </w:p>
        </w:tc>
        <w:tc>
          <w:tcPr>
            <w:tcW w:w="2835" w:type="dxa"/>
            <w:vMerge w:val="restart"/>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lastRenderedPageBreak/>
              <w:t>Реализация прав детей на получение общего образования</w:t>
            </w: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B526D6">
            <w:pP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Контроль состояния преподавания учебных предметов и выполнения обязательного минимума содержания  дополнительного образования</w:t>
            </w: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B526D6">
            <w:pPr>
              <w:rPr>
                <w:rFonts w:ascii="Times New Roman" w:hAnsi="Times New Roman" w:cs="Times New Roman"/>
                <w:sz w:val="24"/>
                <w:szCs w:val="24"/>
              </w:rPr>
            </w:pPr>
          </w:p>
          <w:p w:rsidR="00287BD4" w:rsidRDefault="00287BD4" w:rsidP="00287BD4">
            <w:pPr>
              <w:rPr>
                <w:rFonts w:ascii="Times New Roman" w:hAnsi="Times New Roman" w:cs="Times New Roman"/>
                <w:sz w:val="24"/>
                <w:szCs w:val="24"/>
              </w:rPr>
            </w:pPr>
          </w:p>
          <w:p w:rsidR="00852850" w:rsidRDefault="00852850" w:rsidP="00287BD4">
            <w:pPr>
              <w:rPr>
                <w:rFonts w:ascii="Times New Roman" w:hAnsi="Times New Roman" w:cs="Times New Roman"/>
                <w:sz w:val="24"/>
                <w:szCs w:val="24"/>
              </w:rPr>
            </w:pPr>
          </w:p>
          <w:p w:rsidR="00B526D6" w:rsidRDefault="00B526D6" w:rsidP="00435344">
            <w:pPr>
              <w:jc w:val="center"/>
              <w:rPr>
                <w:rFonts w:ascii="Times New Roman" w:hAnsi="Times New Roman" w:cs="Times New Roman"/>
                <w:sz w:val="24"/>
                <w:szCs w:val="24"/>
              </w:rPr>
            </w:pPr>
            <w:r>
              <w:rPr>
                <w:rFonts w:ascii="Times New Roman" w:hAnsi="Times New Roman" w:cs="Times New Roman"/>
                <w:sz w:val="24"/>
                <w:szCs w:val="24"/>
              </w:rPr>
              <w:t>Выявление образовательных запросов</w:t>
            </w:r>
            <w:r w:rsidR="00435344">
              <w:rPr>
                <w:rFonts w:ascii="Times New Roman" w:hAnsi="Times New Roman" w:cs="Times New Roman"/>
                <w:sz w:val="24"/>
                <w:szCs w:val="24"/>
              </w:rPr>
              <w:t>.</w:t>
            </w:r>
          </w:p>
          <w:p w:rsidR="00287BD4" w:rsidRDefault="00287BD4" w:rsidP="00435344">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Условия и порядок использования сети Интернет</w:t>
            </w:r>
          </w:p>
          <w:p w:rsidR="00B526D6" w:rsidRDefault="00B526D6" w:rsidP="00B526D6">
            <w:pP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преподавателей</w:t>
            </w: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p>
          <w:p w:rsidR="00B526D6" w:rsidRDefault="00B526D6" w:rsidP="00435344">
            <w:pP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852850" w:rsidRDefault="00852850" w:rsidP="00336172">
            <w:pPr>
              <w:jc w:val="center"/>
              <w:rPr>
                <w:rFonts w:ascii="Times New Roman" w:hAnsi="Times New Roman" w:cs="Times New Roman"/>
                <w:sz w:val="24"/>
                <w:szCs w:val="24"/>
              </w:rPr>
            </w:pPr>
          </w:p>
          <w:p w:rsidR="00435344" w:rsidRDefault="00435344" w:rsidP="00287BD4">
            <w:pP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Индивидуальные достижения обучающихся</w:t>
            </w:r>
          </w:p>
          <w:p w:rsidR="00B526D6" w:rsidRDefault="00B526D6"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B526D6"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Социализация обучающихся. К</w:t>
            </w:r>
            <w:r w:rsidR="00B526D6">
              <w:rPr>
                <w:rFonts w:ascii="Times New Roman" w:hAnsi="Times New Roman" w:cs="Times New Roman"/>
                <w:sz w:val="24"/>
                <w:szCs w:val="24"/>
              </w:rPr>
              <w:t>онтроль за состоянием воспитательной работы и дополнительного образования детей.</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p w:rsidR="00435344" w:rsidRDefault="00435344"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здоровья.</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Результаты образовательной деятельности.</w:t>
            </w: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 xml:space="preserve">Соответствие преподавания уровню образовательных </w:t>
            </w:r>
            <w:r>
              <w:rPr>
                <w:rFonts w:ascii="Times New Roman" w:hAnsi="Times New Roman" w:cs="Times New Roman"/>
                <w:sz w:val="24"/>
                <w:szCs w:val="24"/>
              </w:rPr>
              <w:lastRenderedPageBreak/>
              <w:t>стандартов.</w:t>
            </w: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преподавателей.</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435344" w:rsidRDefault="00435344"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преподавателей.</w:t>
            </w:r>
          </w:p>
          <w:p w:rsidR="00B526D6" w:rsidRDefault="00435344" w:rsidP="005B356F">
            <w:pPr>
              <w:rPr>
                <w:rFonts w:ascii="Times New Roman" w:hAnsi="Times New Roman" w:cs="Times New Roman"/>
                <w:sz w:val="24"/>
                <w:szCs w:val="24"/>
              </w:rPr>
            </w:pPr>
            <w:r>
              <w:rPr>
                <w:rFonts w:ascii="Times New Roman" w:hAnsi="Times New Roman" w:cs="Times New Roman"/>
                <w:sz w:val="24"/>
                <w:szCs w:val="24"/>
              </w:rPr>
              <w:t>Социализация обучающихся. К</w:t>
            </w:r>
            <w:r w:rsidR="00B526D6">
              <w:rPr>
                <w:rFonts w:ascii="Times New Roman" w:hAnsi="Times New Roman" w:cs="Times New Roman"/>
                <w:sz w:val="24"/>
                <w:szCs w:val="24"/>
              </w:rPr>
              <w:t>онтроль за состоянием воспитательной работы и дополнительного образования.</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Результаты образовательной деятельности.</w:t>
            </w: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преподавателей.</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435344" w:rsidRDefault="00435344" w:rsidP="005B356F">
            <w:pPr>
              <w:rPr>
                <w:rFonts w:ascii="Times New Roman" w:hAnsi="Times New Roman" w:cs="Times New Roman"/>
                <w:sz w:val="24"/>
                <w:szCs w:val="24"/>
              </w:rPr>
            </w:pPr>
          </w:p>
          <w:p w:rsidR="0082221C" w:rsidRDefault="0082221C"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435344" w:rsidRDefault="00435344"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C45A1B" w:rsidRDefault="00C45A1B"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дополнительного образования.</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 xml:space="preserve">Результаты образовательной </w:t>
            </w:r>
            <w:r>
              <w:rPr>
                <w:rFonts w:ascii="Times New Roman" w:hAnsi="Times New Roman" w:cs="Times New Roman"/>
                <w:sz w:val="24"/>
                <w:szCs w:val="24"/>
              </w:rPr>
              <w:lastRenderedPageBreak/>
              <w:t>деятельности.</w:t>
            </w:r>
          </w:p>
          <w:p w:rsidR="00B526D6" w:rsidRDefault="00B526D6" w:rsidP="005B356F">
            <w:pPr>
              <w:rPr>
                <w:rFonts w:ascii="Times New Roman" w:hAnsi="Times New Roman" w:cs="Times New Roman"/>
                <w:sz w:val="24"/>
                <w:szCs w:val="24"/>
              </w:rPr>
            </w:pPr>
          </w:p>
          <w:p w:rsidR="00435344" w:rsidRDefault="00435344"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преподавателей</w:t>
            </w: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p>
          <w:p w:rsidR="00B526D6" w:rsidRDefault="00B526D6" w:rsidP="005B356F">
            <w:pPr>
              <w:rPr>
                <w:rFonts w:ascii="Times New Roman" w:hAnsi="Times New Roman" w:cs="Times New Roman"/>
                <w:sz w:val="24"/>
                <w:szCs w:val="24"/>
              </w:rPr>
            </w:pPr>
            <w:r>
              <w:rPr>
                <w:rFonts w:ascii="Times New Roman" w:hAnsi="Times New Roman" w:cs="Times New Roman"/>
                <w:sz w:val="24"/>
                <w:szCs w:val="24"/>
              </w:rPr>
              <w:t>Индивидуальные достижения обучающихся.</w:t>
            </w:r>
          </w:p>
          <w:p w:rsidR="00B526D6" w:rsidRPr="00B9094D" w:rsidRDefault="00B526D6" w:rsidP="005B356F">
            <w:pPr>
              <w:rPr>
                <w:rFonts w:ascii="Times New Roman" w:hAnsi="Times New Roman" w:cs="Times New Roman"/>
                <w:sz w:val="24"/>
                <w:szCs w:val="24"/>
              </w:rPr>
            </w:pPr>
            <w:r>
              <w:rPr>
                <w:rFonts w:ascii="Times New Roman" w:hAnsi="Times New Roman" w:cs="Times New Roman"/>
                <w:sz w:val="24"/>
                <w:szCs w:val="24"/>
              </w:rPr>
              <w:t xml:space="preserve">Удовлетворённость родителей качеством образовательных стандартов </w:t>
            </w:r>
          </w:p>
        </w:tc>
        <w:tc>
          <w:tcPr>
            <w:tcW w:w="4652" w:type="dxa"/>
          </w:tcPr>
          <w:p w:rsidR="00B526D6" w:rsidRPr="00147661" w:rsidRDefault="00B526D6" w:rsidP="00336172">
            <w:pPr>
              <w:jc w:val="center"/>
              <w:rPr>
                <w:rFonts w:ascii="Times New Roman" w:hAnsi="Times New Roman" w:cs="Times New Roman"/>
                <w:b/>
                <w:sz w:val="24"/>
                <w:szCs w:val="24"/>
              </w:rPr>
            </w:pPr>
            <w:r w:rsidRPr="00147661">
              <w:rPr>
                <w:rFonts w:ascii="Times New Roman" w:hAnsi="Times New Roman" w:cs="Times New Roman"/>
                <w:b/>
                <w:sz w:val="24"/>
                <w:szCs w:val="24"/>
              </w:rPr>
              <w:lastRenderedPageBreak/>
              <w:t>Обеспеченность программами и наглядными пособиями.</w:t>
            </w:r>
          </w:p>
          <w:p w:rsidR="00B526D6" w:rsidRPr="00B9094D" w:rsidRDefault="00B526D6" w:rsidP="00B526D6">
            <w:pPr>
              <w:jc w:val="center"/>
              <w:rPr>
                <w:rFonts w:ascii="Times New Roman" w:hAnsi="Times New Roman" w:cs="Times New Roman"/>
                <w:sz w:val="24"/>
                <w:szCs w:val="24"/>
              </w:rPr>
            </w:pPr>
            <w:r>
              <w:rPr>
                <w:rFonts w:ascii="Times New Roman" w:hAnsi="Times New Roman" w:cs="Times New Roman"/>
                <w:sz w:val="24"/>
                <w:szCs w:val="24"/>
              </w:rPr>
              <w:t>Анализ обеспечения наглядностями, метод. пособиями, программами, выявление проблем.</w:t>
            </w:r>
          </w:p>
        </w:tc>
        <w:tc>
          <w:tcPr>
            <w:tcW w:w="2957" w:type="dxa"/>
          </w:tcPr>
          <w:p w:rsidR="00D52EE3" w:rsidRDefault="00D52EE3" w:rsidP="00336172">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Pr="00B9094D" w:rsidRDefault="00B526D6" w:rsidP="00336172">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B526D6" w:rsidRDefault="005759B8" w:rsidP="00336172">
            <w:pPr>
              <w:jc w:val="center"/>
              <w:rPr>
                <w:rFonts w:ascii="Times New Roman" w:hAnsi="Times New Roman" w:cs="Times New Roman"/>
                <w:sz w:val="24"/>
                <w:szCs w:val="24"/>
              </w:rPr>
            </w:pPr>
            <w:r>
              <w:rPr>
                <w:rFonts w:ascii="Times New Roman" w:hAnsi="Times New Roman" w:cs="Times New Roman"/>
                <w:sz w:val="24"/>
                <w:szCs w:val="24"/>
              </w:rPr>
              <w:t xml:space="preserve">Обсуждение на педагогическом </w:t>
            </w:r>
            <w:r w:rsidR="00B526D6">
              <w:rPr>
                <w:rFonts w:ascii="Times New Roman" w:hAnsi="Times New Roman" w:cs="Times New Roman"/>
                <w:sz w:val="24"/>
                <w:szCs w:val="24"/>
              </w:rPr>
              <w:t>совете</w:t>
            </w:r>
          </w:p>
          <w:p w:rsidR="00B526D6" w:rsidRPr="00B9094D" w:rsidRDefault="00B526D6" w:rsidP="00336172">
            <w:pPr>
              <w:jc w:val="center"/>
              <w:rPr>
                <w:rFonts w:ascii="Times New Roman" w:hAnsi="Times New Roman" w:cs="Times New Roman"/>
                <w:sz w:val="24"/>
                <w:szCs w:val="24"/>
              </w:rPr>
            </w:pPr>
          </w:p>
        </w:tc>
      </w:tr>
      <w:tr w:rsidR="00B526D6" w:rsidRPr="00B9094D" w:rsidTr="00435344">
        <w:trPr>
          <w:trHeight w:val="968"/>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b/>
                <w:sz w:val="24"/>
                <w:szCs w:val="24"/>
              </w:rPr>
            </w:pPr>
            <w:r>
              <w:rPr>
                <w:rFonts w:ascii="Times New Roman" w:hAnsi="Times New Roman" w:cs="Times New Roman"/>
                <w:b/>
                <w:sz w:val="24"/>
                <w:szCs w:val="24"/>
              </w:rPr>
              <w:t>Организация образовательного процесса школьников с ограниченными возможностями здоровья</w:t>
            </w:r>
          </w:p>
          <w:p w:rsidR="00B526D6" w:rsidRPr="00147661" w:rsidRDefault="00B526D6" w:rsidP="00336172">
            <w:pPr>
              <w:jc w:val="center"/>
              <w:rPr>
                <w:rFonts w:ascii="Times New Roman" w:hAnsi="Times New Roman" w:cs="Times New Roman"/>
                <w:b/>
                <w:sz w:val="24"/>
                <w:szCs w:val="24"/>
              </w:rPr>
            </w:pPr>
          </w:p>
        </w:tc>
        <w:tc>
          <w:tcPr>
            <w:tcW w:w="2957" w:type="dxa"/>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Преподаватели</w:t>
            </w:r>
          </w:p>
          <w:p w:rsidR="00B526D6" w:rsidRDefault="00B526D6" w:rsidP="00336172">
            <w:pPr>
              <w:jc w:val="center"/>
              <w:rPr>
                <w:rFonts w:ascii="Times New Roman" w:hAnsi="Times New Roman" w:cs="Times New Roman"/>
                <w:sz w:val="24"/>
                <w:szCs w:val="24"/>
              </w:rPr>
            </w:pPr>
          </w:p>
        </w:tc>
        <w:tc>
          <w:tcPr>
            <w:tcW w:w="2958" w:type="dxa"/>
          </w:tcPr>
          <w:p w:rsidR="00B526D6" w:rsidRDefault="00B526D6" w:rsidP="00B526D6">
            <w:pPr>
              <w:jc w:val="center"/>
              <w:rPr>
                <w:rFonts w:ascii="Times New Roman" w:hAnsi="Times New Roman" w:cs="Times New Roman"/>
                <w:sz w:val="24"/>
                <w:szCs w:val="24"/>
              </w:rPr>
            </w:pPr>
            <w:r>
              <w:rPr>
                <w:rFonts w:ascii="Times New Roman" w:hAnsi="Times New Roman" w:cs="Times New Roman"/>
                <w:sz w:val="24"/>
                <w:szCs w:val="24"/>
              </w:rPr>
              <w:t>Административная планёрка «Оценка организации образовательного процесса школьников с ограниченными возможностями здоровья»</w:t>
            </w:r>
          </w:p>
        </w:tc>
      </w:tr>
      <w:tr w:rsidR="00B526D6" w:rsidRPr="00B9094D" w:rsidTr="00435344">
        <w:trPr>
          <w:trHeight w:val="69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b/>
                <w:sz w:val="24"/>
                <w:szCs w:val="24"/>
              </w:rPr>
            </w:pPr>
            <w:r>
              <w:rPr>
                <w:rFonts w:ascii="Times New Roman" w:hAnsi="Times New Roman" w:cs="Times New Roman"/>
                <w:b/>
                <w:sz w:val="24"/>
                <w:szCs w:val="24"/>
              </w:rPr>
              <w:t>Проверка данных, необходимых для отчёта ДШИ</w:t>
            </w:r>
          </w:p>
          <w:p w:rsidR="00B526D6" w:rsidRDefault="00B526D6" w:rsidP="00B526D6">
            <w:pPr>
              <w:jc w:val="center"/>
              <w:rPr>
                <w:rFonts w:ascii="Times New Roman" w:hAnsi="Times New Roman" w:cs="Times New Roman"/>
                <w:sz w:val="24"/>
                <w:szCs w:val="24"/>
              </w:rPr>
            </w:pPr>
            <w:r>
              <w:rPr>
                <w:rFonts w:ascii="Times New Roman" w:hAnsi="Times New Roman" w:cs="Times New Roman"/>
                <w:sz w:val="24"/>
                <w:szCs w:val="24"/>
              </w:rPr>
              <w:t>Контроль достоверности данных к отчёту ДШИ.</w:t>
            </w:r>
          </w:p>
          <w:p w:rsidR="00B526D6" w:rsidRPr="008F7F59" w:rsidRDefault="00B526D6" w:rsidP="00B526D6">
            <w:pPr>
              <w:jc w:val="center"/>
              <w:rPr>
                <w:rFonts w:ascii="Times New Roman" w:hAnsi="Times New Roman" w:cs="Times New Roman"/>
                <w:sz w:val="24"/>
                <w:szCs w:val="24"/>
              </w:rPr>
            </w:pPr>
          </w:p>
        </w:tc>
        <w:tc>
          <w:tcPr>
            <w:tcW w:w="2957" w:type="dxa"/>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52EE3" w:rsidRDefault="00D52EE3" w:rsidP="00336172">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336172">
            <w:pPr>
              <w:jc w:val="center"/>
              <w:rPr>
                <w:rFonts w:ascii="Times New Roman" w:hAnsi="Times New Roman" w:cs="Times New Roman"/>
                <w:sz w:val="24"/>
                <w:szCs w:val="24"/>
              </w:rPr>
            </w:pPr>
          </w:p>
        </w:tc>
        <w:tc>
          <w:tcPr>
            <w:tcW w:w="2958" w:type="dxa"/>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 xml:space="preserve">Отчёт. </w:t>
            </w: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Статистические данные.</w:t>
            </w:r>
          </w:p>
          <w:p w:rsidR="00B526D6" w:rsidRDefault="00B526D6" w:rsidP="00336172">
            <w:pPr>
              <w:jc w:val="center"/>
              <w:rPr>
                <w:rFonts w:ascii="Times New Roman" w:hAnsi="Times New Roman" w:cs="Times New Roman"/>
                <w:sz w:val="24"/>
                <w:szCs w:val="24"/>
              </w:rPr>
            </w:pPr>
          </w:p>
        </w:tc>
      </w:tr>
      <w:tr w:rsidR="00B526D6" w:rsidRPr="00B9094D" w:rsidTr="00435344">
        <w:trPr>
          <w:trHeight w:val="953"/>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 xml:space="preserve">Мониторинг результатов </w:t>
            </w:r>
            <w:r w:rsidR="00CA30F7">
              <w:rPr>
                <w:rFonts w:ascii="Times New Roman" w:hAnsi="Times New Roman" w:cs="Times New Roman"/>
                <w:sz w:val="24"/>
                <w:szCs w:val="24"/>
              </w:rPr>
              <w:t>качества знаний обучающихся 2024-2025</w:t>
            </w:r>
            <w:r>
              <w:rPr>
                <w:rFonts w:ascii="Times New Roman" w:hAnsi="Times New Roman" w:cs="Times New Roman"/>
                <w:sz w:val="24"/>
                <w:szCs w:val="24"/>
              </w:rPr>
              <w:t xml:space="preserve"> учебного года</w:t>
            </w:r>
          </w:p>
          <w:p w:rsidR="00B526D6" w:rsidRPr="008F7F59" w:rsidRDefault="00B526D6" w:rsidP="00336172">
            <w:pPr>
              <w:jc w:val="center"/>
              <w:rPr>
                <w:rFonts w:ascii="Times New Roman" w:hAnsi="Times New Roman" w:cs="Times New Roman"/>
                <w:sz w:val="24"/>
                <w:szCs w:val="24"/>
              </w:rPr>
            </w:pPr>
          </w:p>
        </w:tc>
        <w:tc>
          <w:tcPr>
            <w:tcW w:w="2957" w:type="dxa"/>
          </w:tcPr>
          <w:p w:rsidR="00D52EE3" w:rsidRDefault="00D52EE3" w:rsidP="00336172">
            <w:pPr>
              <w:jc w:val="center"/>
              <w:rPr>
                <w:rFonts w:ascii="Times New Roman" w:hAnsi="Times New Roman" w:cs="Times New Roman"/>
                <w:sz w:val="24"/>
                <w:szCs w:val="24"/>
              </w:rPr>
            </w:pPr>
            <w:r>
              <w:rPr>
                <w:rFonts w:ascii="Times New Roman" w:hAnsi="Times New Roman" w:cs="Times New Roman"/>
                <w:sz w:val="24"/>
                <w:szCs w:val="24"/>
              </w:rPr>
              <w:t xml:space="preserve">Зам.дир.по УВР </w:t>
            </w: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Потапова О.Н.</w:t>
            </w:r>
          </w:p>
          <w:p w:rsidR="00B526D6" w:rsidRDefault="00B526D6" w:rsidP="00336172">
            <w:pPr>
              <w:jc w:val="center"/>
              <w:rPr>
                <w:rFonts w:ascii="Times New Roman" w:hAnsi="Times New Roman" w:cs="Times New Roman"/>
                <w:sz w:val="24"/>
                <w:szCs w:val="24"/>
              </w:rPr>
            </w:pPr>
          </w:p>
        </w:tc>
        <w:tc>
          <w:tcPr>
            <w:tcW w:w="2958" w:type="dxa"/>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Графики, таблицы</w:t>
            </w:r>
          </w:p>
          <w:p w:rsidR="00B526D6" w:rsidRDefault="00B526D6" w:rsidP="00336172">
            <w:pPr>
              <w:jc w:val="center"/>
              <w:rPr>
                <w:rFonts w:ascii="Times New Roman" w:hAnsi="Times New Roman" w:cs="Times New Roman"/>
                <w:sz w:val="24"/>
                <w:szCs w:val="24"/>
              </w:rPr>
            </w:pPr>
          </w:p>
        </w:tc>
      </w:tr>
      <w:tr w:rsidR="00B526D6" w:rsidRPr="00B9094D" w:rsidTr="00435344">
        <w:trPr>
          <w:trHeight w:val="825"/>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b/>
                <w:sz w:val="24"/>
                <w:szCs w:val="24"/>
              </w:rPr>
            </w:pPr>
            <w:r>
              <w:rPr>
                <w:rFonts w:ascii="Times New Roman" w:hAnsi="Times New Roman" w:cs="Times New Roman"/>
                <w:b/>
                <w:sz w:val="24"/>
                <w:szCs w:val="24"/>
              </w:rPr>
              <w:t>Анализ результатов за прошлый год. Выявление уровня подготовки обучающихся, освоивших образовательные программы ФГТ и общеразвивающую программу</w:t>
            </w:r>
          </w:p>
          <w:p w:rsidR="00B526D6" w:rsidRPr="008F7F59" w:rsidRDefault="00B526D6" w:rsidP="00336172">
            <w:pPr>
              <w:jc w:val="center"/>
              <w:rPr>
                <w:rFonts w:ascii="Times New Roman" w:hAnsi="Times New Roman" w:cs="Times New Roman"/>
                <w:b/>
                <w:sz w:val="24"/>
                <w:szCs w:val="24"/>
              </w:rPr>
            </w:pPr>
          </w:p>
        </w:tc>
        <w:tc>
          <w:tcPr>
            <w:tcW w:w="2957" w:type="dxa"/>
          </w:tcPr>
          <w:p w:rsidR="00D52EE3" w:rsidRDefault="00D52EE3" w:rsidP="008F7F59">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8F7F59">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336172">
            <w:pPr>
              <w:jc w:val="center"/>
              <w:rPr>
                <w:rFonts w:ascii="Times New Roman" w:hAnsi="Times New Roman" w:cs="Times New Roman"/>
                <w:sz w:val="24"/>
                <w:szCs w:val="24"/>
              </w:rPr>
            </w:pPr>
          </w:p>
        </w:tc>
        <w:tc>
          <w:tcPr>
            <w:tcW w:w="2958" w:type="dxa"/>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Анализ, педсовет</w:t>
            </w:r>
          </w:p>
          <w:p w:rsidR="00B526D6" w:rsidRDefault="00B526D6" w:rsidP="00336172">
            <w:pPr>
              <w:jc w:val="center"/>
              <w:rPr>
                <w:rFonts w:ascii="Times New Roman" w:hAnsi="Times New Roman" w:cs="Times New Roman"/>
                <w:sz w:val="24"/>
                <w:szCs w:val="24"/>
              </w:rPr>
            </w:pPr>
          </w:p>
        </w:tc>
      </w:tr>
      <w:tr w:rsidR="00B526D6" w:rsidRPr="00B9094D" w:rsidTr="00435344">
        <w:trPr>
          <w:trHeight w:val="413"/>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b/>
                <w:sz w:val="24"/>
                <w:szCs w:val="24"/>
              </w:rPr>
            </w:pPr>
            <w:r>
              <w:rPr>
                <w:rFonts w:ascii="Times New Roman" w:hAnsi="Times New Roman" w:cs="Times New Roman"/>
                <w:b/>
                <w:sz w:val="24"/>
                <w:szCs w:val="24"/>
              </w:rPr>
              <w:t>Посещение уроков</w:t>
            </w:r>
          </w:p>
          <w:p w:rsidR="00B526D6" w:rsidRDefault="00B526D6" w:rsidP="00413BAE">
            <w:pPr>
              <w:rPr>
                <w:rFonts w:ascii="Times New Roman" w:hAnsi="Times New Roman" w:cs="Times New Roman"/>
                <w:b/>
                <w:sz w:val="24"/>
                <w:szCs w:val="24"/>
              </w:rPr>
            </w:pPr>
          </w:p>
        </w:tc>
        <w:tc>
          <w:tcPr>
            <w:tcW w:w="2957" w:type="dxa"/>
          </w:tcPr>
          <w:p w:rsidR="00B526D6" w:rsidRDefault="00B526D6" w:rsidP="008F7F59">
            <w:pPr>
              <w:jc w:val="center"/>
              <w:rPr>
                <w:rFonts w:ascii="Times New Roman" w:hAnsi="Times New Roman" w:cs="Times New Roman"/>
                <w:sz w:val="24"/>
                <w:szCs w:val="24"/>
              </w:rPr>
            </w:pPr>
            <w:r>
              <w:rPr>
                <w:rFonts w:ascii="Times New Roman" w:hAnsi="Times New Roman" w:cs="Times New Roman"/>
                <w:sz w:val="24"/>
                <w:szCs w:val="24"/>
              </w:rPr>
              <w:lastRenderedPageBreak/>
              <w:t>Директор Кочеткова М.А.</w:t>
            </w:r>
          </w:p>
          <w:p w:rsidR="00852850" w:rsidRDefault="00852850" w:rsidP="0043534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Зам.дир.по УВР </w:t>
            </w:r>
          </w:p>
          <w:p w:rsidR="00B526D6" w:rsidRDefault="00B526D6" w:rsidP="00435344">
            <w:pPr>
              <w:jc w:val="center"/>
              <w:rPr>
                <w:rFonts w:ascii="Times New Roman" w:hAnsi="Times New Roman" w:cs="Times New Roman"/>
                <w:sz w:val="24"/>
                <w:szCs w:val="24"/>
              </w:rPr>
            </w:pPr>
            <w:r>
              <w:rPr>
                <w:rFonts w:ascii="Times New Roman" w:hAnsi="Times New Roman" w:cs="Times New Roman"/>
                <w:sz w:val="24"/>
                <w:szCs w:val="24"/>
              </w:rPr>
              <w:t>Потапо</w:t>
            </w:r>
            <w:r w:rsidR="00435344">
              <w:rPr>
                <w:rFonts w:ascii="Times New Roman" w:hAnsi="Times New Roman" w:cs="Times New Roman"/>
                <w:sz w:val="24"/>
                <w:szCs w:val="24"/>
              </w:rPr>
              <w:t>ва О.Н.</w:t>
            </w:r>
          </w:p>
        </w:tc>
        <w:tc>
          <w:tcPr>
            <w:tcW w:w="2958" w:type="dxa"/>
          </w:tcPr>
          <w:p w:rsidR="00B526D6" w:rsidRDefault="00D52EE3" w:rsidP="00D52EE3">
            <w:pPr>
              <w:rPr>
                <w:rFonts w:ascii="Times New Roman" w:hAnsi="Times New Roman" w:cs="Times New Roman"/>
                <w:sz w:val="24"/>
                <w:szCs w:val="24"/>
              </w:rPr>
            </w:pPr>
            <w:r>
              <w:rPr>
                <w:rFonts w:ascii="Times New Roman" w:hAnsi="Times New Roman" w:cs="Times New Roman"/>
                <w:sz w:val="24"/>
                <w:szCs w:val="24"/>
              </w:rPr>
              <w:lastRenderedPageBreak/>
              <w:t xml:space="preserve">                  Отзыв </w:t>
            </w:r>
          </w:p>
          <w:p w:rsidR="00B526D6" w:rsidRDefault="00435344" w:rsidP="00435344">
            <w:pPr>
              <w:jc w:val="center"/>
              <w:rPr>
                <w:rFonts w:ascii="Times New Roman" w:hAnsi="Times New Roman" w:cs="Times New Roman"/>
                <w:sz w:val="24"/>
                <w:szCs w:val="24"/>
              </w:rPr>
            </w:pPr>
            <w:r>
              <w:rPr>
                <w:rFonts w:ascii="Times New Roman" w:hAnsi="Times New Roman" w:cs="Times New Roman"/>
                <w:sz w:val="24"/>
                <w:szCs w:val="24"/>
              </w:rPr>
              <w:lastRenderedPageBreak/>
              <w:t>Анализ</w:t>
            </w:r>
          </w:p>
        </w:tc>
      </w:tr>
      <w:tr w:rsidR="00B526D6" w:rsidRPr="00B9094D" w:rsidTr="00435344">
        <w:trPr>
          <w:trHeight w:val="275"/>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b/>
                <w:sz w:val="24"/>
                <w:szCs w:val="24"/>
              </w:rPr>
            </w:pPr>
            <w:r>
              <w:rPr>
                <w:rFonts w:ascii="Times New Roman" w:hAnsi="Times New Roman" w:cs="Times New Roman"/>
                <w:b/>
                <w:sz w:val="24"/>
                <w:szCs w:val="24"/>
              </w:rPr>
              <w:t>Мониторинг образовательных за</w:t>
            </w:r>
            <w:r w:rsidR="00852850">
              <w:rPr>
                <w:rFonts w:ascii="Times New Roman" w:hAnsi="Times New Roman" w:cs="Times New Roman"/>
                <w:b/>
                <w:sz w:val="24"/>
                <w:szCs w:val="24"/>
              </w:rPr>
              <w:t>просов обучающихся и родителей 5</w:t>
            </w:r>
            <w:r w:rsidR="005759B8">
              <w:rPr>
                <w:rFonts w:ascii="Times New Roman" w:hAnsi="Times New Roman" w:cs="Times New Roman"/>
                <w:b/>
                <w:sz w:val="24"/>
                <w:szCs w:val="24"/>
              </w:rPr>
              <w:t xml:space="preserve"> </w:t>
            </w:r>
            <w:r w:rsidR="00D462D9">
              <w:rPr>
                <w:rFonts w:ascii="Times New Roman" w:hAnsi="Times New Roman" w:cs="Times New Roman"/>
                <w:b/>
                <w:sz w:val="24"/>
                <w:szCs w:val="24"/>
              </w:rPr>
              <w:t>класса</w:t>
            </w:r>
          </w:p>
          <w:p w:rsidR="00B526D6" w:rsidRDefault="00B526D6" w:rsidP="00336172">
            <w:pPr>
              <w:jc w:val="center"/>
              <w:rPr>
                <w:rFonts w:ascii="Times New Roman" w:hAnsi="Times New Roman" w:cs="Times New Roman"/>
                <w:b/>
                <w:sz w:val="24"/>
                <w:szCs w:val="24"/>
              </w:rPr>
            </w:pPr>
          </w:p>
        </w:tc>
        <w:tc>
          <w:tcPr>
            <w:tcW w:w="2957" w:type="dxa"/>
          </w:tcPr>
          <w:p w:rsidR="00852850" w:rsidRDefault="00852850" w:rsidP="00413BAE">
            <w:pPr>
              <w:jc w:val="center"/>
              <w:rPr>
                <w:rFonts w:ascii="Times New Roman" w:hAnsi="Times New Roman" w:cs="Times New Roman"/>
                <w:sz w:val="24"/>
                <w:szCs w:val="24"/>
              </w:rPr>
            </w:pPr>
            <w:r>
              <w:rPr>
                <w:rFonts w:ascii="Times New Roman" w:hAnsi="Times New Roman" w:cs="Times New Roman"/>
                <w:sz w:val="24"/>
                <w:szCs w:val="24"/>
              </w:rPr>
              <w:t>Зам.дир.по УВР</w:t>
            </w:r>
            <w:r w:rsidR="00B526D6">
              <w:rPr>
                <w:rFonts w:ascii="Times New Roman" w:hAnsi="Times New Roman" w:cs="Times New Roman"/>
                <w:sz w:val="24"/>
                <w:szCs w:val="24"/>
              </w:rPr>
              <w:t xml:space="preserve"> </w:t>
            </w:r>
          </w:p>
          <w:p w:rsidR="00B526D6" w:rsidRDefault="00B526D6" w:rsidP="00413BAE">
            <w:pPr>
              <w:jc w:val="center"/>
              <w:rPr>
                <w:rFonts w:ascii="Times New Roman" w:hAnsi="Times New Roman" w:cs="Times New Roman"/>
                <w:sz w:val="24"/>
                <w:szCs w:val="24"/>
              </w:rPr>
            </w:pPr>
            <w:r>
              <w:rPr>
                <w:rFonts w:ascii="Times New Roman" w:hAnsi="Times New Roman" w:cs="Times New Roman"/>
                <w:sz w:val="24"/>
                <w:szCs w:val="24"/>
              </w:rPr>
              <w:t>Потапова О.Н.</w:t>
            </w:r>
          </w:p>
          <w:p w:rsidR="00B526D6" w:rsidRDefault="00B526D6" w:rsidP="008F7F59">
            <w:pPr>
              <w:jc w:val="center"/>
              <w:rPr>
                <w:rFonts w:ascii="Times New Roman" w:hAnsi="Times New Roman" w:cs="Times New Roman"/>
                <w:sz w:val="24"/>
                <w:szCs w:val="24"/>
              </w:rPr>
            </w:pPr>
          </w:p>
        </w:tc>
        <w:tc>
          <w:tcPr>
            <w:tcW w:w="2958" w:type="dxa"/>
          </w:tcPr>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Заключение по результатам опроса</w:t>
            </w:r>
          </w:p>
          <w:p w:rsidR="00B526D6" w:rsidRDefault="00B526D6" w:rsidP="00336172">
            <w:pPr>
              <w:jc w:val="center"/>
              <w:rPr>
                <w:rFonts w:ascii="Times New Roman" w:hAnsi="Times New Roman" w:cs="Times New Roman"/>
                <w:sz w:val="24"/>
                <w:szCs w:val="24"/>
              </w:rPr>
            </w:pPr>
          </w:p>
        </w:tc>
      </w:tr>
      <w:tr w:rsidR="00B526D6" w:rsidRPr="00B9094D" w:rsidTr="00435344">
        <w:trPr>
          <w:trHeight w:val="275"/>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b/>
                <w:sz w:val="24"/>
                <w:szCs w:val="24"/>
              </w:rPr>
            </w:pPr>
            <w:r>
              <w:rPr>
                <w:rFonts w:ascii="Times New Roman" w:hAnsi="Times New Roman" w:cs="Times New Roman"/>
                <w:b/>
                <w:sz w:val="24"/>
                <w:szCs w:val="24"/>
              </w:rPr>
              <w:t>Проверка рабочих программ учебных предметов и внеурочной деятельности.</w:t>
            </w: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Анализ качества составления рабочих программ. Утверждение и согласование.</w:t>
            </w:r>
          </w:p>
          <w:p w:rsidR="00B526D6" w:rsidRPr="002C6B5C" w:rsidRDefault="00B526D6" w:rsidP="00336172">
            <w:pPr>
              <w:jc w:val="center"/>
              <w:rPr>
                <w:rFonts w:ascii="Times New Roman" w:hAnsi="Times New Roman" w:cs="Times New Roman"/>
                <w:sz w:val="24"/>
                <w:szCs w:val="24"/>
              </w:rPr>
            </w:pPr>
          </w:p>
        </w:tc>
        <w:tc>
          <w:tcPr>
            <w:tcW w:w="2957" w:type="dxa"/>
          </w:tcPr>
          <w:p w:rsidR="00B526D6" w:rsidRDefault="00B526D6" w:rsidP="002C6B5C">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52850" w:rsidRDefault="00852850" w:rsidP="002C6B5C">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2C6B5C">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413BAE">
            <w:pPr>
              <w:jc w:val="center"/>
              <w:rPr>
                <w:rFonts w:ascii="Times New Roman" w:hAnsi="Times New Roman" w:cs="Times New Roman"/>
                <w:sz w:val="24"/>
                <w:szCs w:val="24"/>
              </w:rPr>
            </w:pPr>
          </w:p>
        </w:tc>
        <w:tc>
          <w:tcPr>
            <w:tcW w:w="2958" w:type="dxa"/>
          </w:tcPr>
          <w:p w:rsidR="00B526D6" w:rsidRDefault="00B526D6" w:rsidP="00852850">
            <w:pPr>
              <w:rPr>
                <w:rFonts w:ascii="Times New Roman" w:hAnsi="Times New Roman" w:cs="Times New Roman"/>
                <w:sz w:val="24"/>
                <w:szCs w:val="24"/>
              </w:rPr>
            </w:pP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Справка</w:t>
            </w: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 xml:space="preserve">Совещание </w:t>
            </w:r>
          </w:p>
        </w:tc>
      </w:tr>
      <w:tr w:rsidR="00B526D6" w:rsidRPr="00B9094D" w:rsidTr="00435344">
        <w:trPr>
          <w:trHeight w:val="1103"/>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336172">
            <w:pPr>
              <w:jc w:val="center"/>
              <w:rPr>
                <w:rFonts w:ascii="Times New Roman" w:hAnsi="Times New Roman" w:cs="Times New Roman"/>
                <w:b/>
                <w:sz w:val="24"/>
                <w:szCs w:val="24"/>
              </w:rPr>
            </w:pPr>
            <w:r>
              <w:rPr>
                <w:rFonts w:ascii="Times New Roman" w:hAnsi="Times New Roman" w:cs="Times New Roman"/>
                <w:b/>
                <w:sz w:val="24"/>
                <w:szCs w:val="24"/>
              </w:rPr>
              <w:t>Проверка личных дел обучающихся и алфавитной книги.</w:t>
            </w:r>
          </w:p>
          <w:p w:rsidR="00B526D6" w:rsidRDefault="00B526D6" w:rsidP="00336172">
            <w:pPr>
              <w:jc w:val="center"/>
              <w:rPr>
                <w:rFonts w:ascii="Times New Roman" w:hAnsi="Times New Roman" w:cs="Times New Roman"/>
                <w:sz w:val="24"/>
                <w:szCs w:val="24"/>
              </w:rPr>
            </w:pPr>
            <w:r>
              <w:rPr>
                <w:rFonts w:ascii="Times New Roman" w:hAnsi="Times New Roman" w:cs="Times New Roman"/>
                <w:sz w:val="24"/>
                <w:szCs w:val="24"/>
              </w:rPr>
              <w:t>Соблюдение требований к оформлению и ведению личных дел обучающихся преподавателями и алфавитной книги завучем школы. Сверка списочного состава обучающихся.</w:t>
            </w:r>
          </w:p>
          <w:p w:rsidR="00B526D6" w:rsidRPr="00F90136" w:rsidRDefault="00B526D6" w:rsidP="00336172">
            <w:pPr>
              <w:jc w:val="center"/>
              <w:rPr>
                <w:rFonts w:ascii="Times New Roman" w:hAnsi="Times New Roman" w:cs="Times New Roman"/>
                <w:sz w:val="24"/>
                <w:szCs w:val="24"/>
              </w:rPr>
            </w:pPr>
          </w:p>
        </w:tc>
        <w:tc>
          <w:tcPr>
            <w:tcW w:w="2957" w:type="dxa"/>
          </w:tcPr>
          <w:p w:rsidR="00B526D6" w:rsidRDefault="00B526D6" w:rsidP="00413BAE">
            <w:pPr>
              <w:jc w:val="center"/>
              <w:rPr>
                <w:rFonts w:ascii="Times New Roman" w:hAnsi="Times New Roman" w:cs="Times New Roman"/>
                <w:sz w:val="24"/>
                <w:szCs w:val="24"/>
              </w:rPr>
            </w:pPr>
            <w:r>
              <w:rPr>
                <w:rFonts w:ascii="Times New Roman" w:hAnsi="Times New Roman" w:cs="Times New Roman"/>
                <w:sz w:val="24"/>
                <w:szCs w:val="24"/>
              </w:rPr>
              <w:t>Преподаватели.</w:t>
            </w:r>
          </w:p>
          <w:p w:rsidR="00852850" w:rsidRDefault="00852850" w:rsidP="00F90136">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413BAE">
            <w:pPr>
              <w:jc w:val="center"/>
              <w:rPr>
                <w:rFonts w:ascii="Times New Roman" w:hAnsi="Times New Roman" w:cs="Times New Roman"/>
                <w:sz w:val="24"/>
                <w:szCs w:val="24"/>
              </w:rPr>
            </w:pPr>
          </w:p>
        </w:tc>
        <w:tc>
          <w:tcPr>
            <w:tcW w:w="2958" w:type="dxa"/>
          </w:tcPr>
          <w:p w:rsidR="00B526D6" w:rsidRDefault="00B526D6" w:rsidP="00852850">
            <w:pPr>
              <w:rPr>
                <w:rFonts w:ascii="Times New Roman" w:hAnsi="Times New Roman" w:cs="Times New Roman"/>
                <w:sz w:val="24"/>
                <w:szCs w:val="24"/>
              </w:rPr>
            </w:pP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Справка</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Совещание</w:t>
            </w:r>
          </w:p>
          <w:p w:rsidR="00B526D6" w:rsidRDefault="00B526D6" w:rsidP="00F90136">
            <w:pPr>
              <w:jc w:val="center"/>
              <w:rPr>
                <w:rFonts w:ascii="Times New Roman" w:hAnsi="Times New Roman" w:cs="Times New Roman"/>
                <w:sz w:val="24"/>
                <w:szCs w:val="24"/>
              </w:rPr>
            </w:pPr>
          </w:p>
        </w:tc>
      </w:tr>
      <w:tr w:rsidR="00B526D6" w:rsidRPr="00B9094D" w:rsidTr="00435344">
        <w:trPr>
          <w:trHeight w:val="548"/>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b/>
                <w:sz w:val="24"/>
                <w:szCs w:val="24"/>
              </w:rPr>
            </w:pPr>
            <w:r>
              <w:rPr>
                <w:rFonts w:ascii="Times New Roman" w:hAnsi="Times New Roman" w:cs="Times New Roman"/>
                <w:b/>
                <w:sz w:val="24"/>
                <w:szCs w:val="24"/>
              </w:rPr>
              <w:t>Проверка классных журналов на начало года</w:t>
            </w:r>
          </w:p>
          <w:p w:rsidR="00B526D6" w:rsidRDefault="00B526D6" w:rsidP="00F90136">
            <w:pPr>
              <w:jc w:val="center"/>
              <w:rPr>
                <w:rFonts w:ascii="Times New Roman" w:hAnsi="Times New Roman" w:cs="Times New Roman"/>
                <w:b/>
                <w:sz w:val="24"/>
                <w:szCs w:val="24"/>
              </w:rPr>
            </w:pPr>
          </w:p>
        </w:tc>
        <w:tc>
          <w:tcPr>
            <w:tcW w:w="2957" w:type="dxa"/>
          </w:tcPr>
          <w:p w:rsidR="00B526D6" w:rsidRDefault="00B526D6" w:rsidP="00E06FB5">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52850" w:rsidRDefault="00852850" w:rsidP="00F90136">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F90136">
            <w:pPr>
              <w:jc w:val="center"/>
              <w:rPr>
                <w:rFonts w:ascii="Times New Roman" w:hAnsi="Times New Roman" w:cs="Times New Roman"/>
                <w:sz w:val="24"/>
                <w:szCs w:val="24"/>
              </w:rPr>
            </w:pP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B526D6" w:rsidRDefault="00B526D6" w:rsidP="00F90136">
            <w:pPr>
              <w:jc w:val="center"/>
              <w:rPr>
                <w:rFonts w:ascii="Times New Roman" w:hAnsi="Times New Roman" w:cs="Times New Roman"/>
                <w:sz w:val="24"/>
                <w:szCs w:val="24"/>
              </w:rPr>
            </w:pPr>
          </w:p>
        </w:tc>
      </w:tr>
      <w:tr w:rsidR="00B526D6" w:rsidRPr="00B9094D" w:rsidTr="00435344">
        <w:trPr>
          <w:trHeight w:val="555"/>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Мониторинг сетевых подключений.</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Мониторинг функционирования системы фильтрации контента</w:t>
            </w:r>
          </w:p>
          <w:p w:rsidR="00B526D6" w:rsidRPr="00F90136" w:rsidRDefault="00B526D6" w:rsidP="00F90136">
            <w:pPr>
              <w:jc w:val="center"/>
              <w:rPr>
                <w:rFonts w:ascii="Times New Roman" w:hAnsi="Times New Roman" w:cs="Times New Roman"/>
                <w:sz w:val="24"/>
                <w:szCs w:val="24"/>
              </w:rPr>
            </w:pPr>
          </w:p>
        </w:tc>
        <w:tc>
          <w:tcPr>
            <w:tcW w:w="2957" w:type="dxa"/>
          </w:tcPr>
          <w:p w:rsidR="00B526D6" w:rsidRDefault="00B526D6" w:rsidP="00E06FB5">
            <w:pPr>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за контентную фильтрацию и ведение сайта </w:t>
            </w:r>
          </w:p>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Фазылова С.Ш.</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Административная планёрка</w:t>
            </w:r>
          </w:p>
          <w:p w:rsidR="00B526D6" w:rsidRDefault="00B526D6" w:rsidP="00F90136">
            <w:pPr>
              <w:jc w:val="center"/>
              <w:rPr>
                <w:rFonts w:ascii="Times New Roman" w:hAnsi="Times New Roman" w:cs="Times New Roman"/>
                <w:sz w:val="24"/>
                <w:szCs w:val="24"/>
              </w:rPr>
            </w:pPr>
          </w:p>
        </w:tc>
      </w:tr>
      <w:tr w:rsidR="00B526D6" w:rsidRPr="00B9094D" w:rsidTr="00435344">
        <w:trPr>
          <w:trHeight w:val="555"/>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Мониторинг по итогам повышения квалификации п</w:t>
            </w:r>
            <w:r w:rsidR="00556DEC">
              <w:rPr>
                <w:rFonts w:ascii="Times New Roman" w:hAnsi="Times New Roman" w:cs="Times New Roman"/>
                <w:sz w:val="24"/>
                <w:szCs w:val="24"/>
              </w:rPr>
              <w:t>едагогических работников за 2023-2024</w:t>
            </w:r>
            <w:r>
              <w:rPr>
                <w:rFonts w:ascii="Times New Roman" w:hAnsi="Times New Roman" w:cs="Times New Roman"/>
                <w:sz w:val="24"/>
                <w:szCs w:val="24"/>
              </w:rPr>
              <w:t xml:space="preserve"> учебный год.</w:t>
            </w:r>
          </w:p>
          <w:p w:rsidR="00B526D6" w:rsidRDefault="00B526D6" w:rsidP="00F90136">
            <w:pPr>
              <w:jc w:val="center"/>
              <w:rPr>
                <w:rFonts w:ascii="Times New Roman" w:hAnsi="Times New Roman" w:cs="Times New Roman"/>
                <w:sz w:val="24"/>
                <w:szCs w:val="24"/>
              </w:rPr>
            </w:pPr>
          </w:p>
        </w:tc>
        <w:tc>
          <w:tcPr>
            <w:tcW w:w="2957" w:type="dxa"/>
          </w:tcPr>
          <w:p w:rsidR="00B526D6" w:rsidRDefault="00B526D6" w:rsidP="005B356F">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52850" w:rsidRDefault="00852850" w:rsidP="005B356F">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5B356F">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E06FB5">
            <w:pPr>
              <w:jc w:val="center"/>
              <w:rPr>
                <w:rFonts w:ascii="Times New Roman" w:hAnsi="Times New Roman" w:cs="Times New Roman"/>
                <w:sz w:val="24"/>
                <w:szCs w:val="24"/>
              </w:rPr>
            </w:pP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Таблицы, план-график</w:t>
            </w:r>
          </w:p>
          <w:p w:rsidR="00B526D6" w:rsidRDefault="00B526D6" w:rsidP="00F90136">
            <w:pPr>
              <w:jc w:val="center"/>
              <w:rPr>
                <w:rFonts w:ascii="Times New Roman" w:hAnsi="Times New Roman" w:cs="Times New Roman"/>
                <w:sz w:val="24"/>
                <w:szCs w:val="24"/>
              </w:rPr>
            </w:pPr>
          </w:p>
        </w:tc>
      </w:tr>
      <w:tr w:rsidR="00B526D6" w:rsidRPr="00B9094D" w:rsidTr="00435344">
        <w:trPr>
          <w:trHeight w:val="1103"/>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Уточнение и корректировка списков преподавателей, обязанных и желающих повысить свою квалификацию.</w:t>
            </w:r>
          </w:p>
          <w:p w:rsidR="00B526D6" w:rsidRDefault="00B526D6" w:rsidP="00F90136">
            <w:pPr>
              <w:jc w:val="center"/>
              <w:rPr>
                <w:rFonts w:ascii="Times New Roman" w:hAnsi="Times New Roman" w:cs="Times New Roman"/>
                <w:sz w:val="24"/>
                <w:szCs w:val="24"/>
              </w:rPr>
            </w:pPr>
          </w:p>
          <w:p w:rsidR="00D7576F" w:rsidRDefault="00D7576F" w:rsidP="00852850">
            <w:pPr>
              <w:rPr>
                <w:rFonts w:ascii="Times New Roman" w:hAnsi="Times New Roman" w:cs="Times New Roman"/>
                <w:sz w:val="24"/>
                <w:szCs w:val="24"/>
              </w:rPr>
            </w:pPr>
          </w:p>
          <w:p w:rsidR="00852850" w:rsidRDefault="00852850" w:rsidP="00852850">
            <w:pPr>
              <w:rPr>
                <w:rFonts w:ascii="Times New Roman" w:hAnsi="Times New Roman" w:cs="Times New Roman"/>
                <w:sz w:val="24"/>
                <w:szCs w:val="24"/>
              </w:rPr>
            </w:pPr>
          </w:p>
          <w:p w:rsidR="00B526D6" w:rsidRDefault="00B526D6" w:rsidP="00F90136">
            <w:pPr>
              <w:jc w:val="center"/>
              <w:rPr>
                <w:rFonts w:ascii="Times New Roman" w:hAnsi="Times New Roman" w:cs="Times New Roman"/>
                <w:b/>
                <w:sz w:val="24"/>
                <w:szCs w:val="24"/>
              </w:rPr>
            </w:pPr>
            <w:r>
              <w:rPr>
                <w:rFonts w:ascii="Times New Roman" w:hAnsi="Times New Roman" w:cs="Times New Roman"/>
                <w:b/>
                <w:sz w:val="24"/>
                <w:szCs w:val="24"/>
              </w:rPr>
              <w:t>Аттестация преподавателей.</w:t>
            </w:r>
          </w:p>
          <w:p w:rsidR="00B526D6" w:rsidRPr="005B356F" w:rsidRDefault="00B526D6" w:rsidP="00F90136">
            <w:pPr>
              <w:jc w:val="center"/>
              <w:rPr>
                <w:rFonts w:ascii="Times New Roman" w:hAnsi="Times New Roman" w:cs="Times New Roman"/>
                <w:sz w:val="24"/>
                <w:szCs w:val="24"/>
              </w:rPr>
            </w:pPr>
            <w:r>
              <w:rPr>
                <w:rFonts w:ascii="Times New Roman" w:hAnsi="Times New Roman" w:cs="Times New Roman"/>
                <w:sz w:val="24"/>
                <w:szCs w:val="24"/>
              </w:rPr>
              <w:t>Уточнение и корректировка списков преподавателей, обязанных и желающих пройти аттестацию.</w:t>
            </w:r>
          </w:p>
        </w:tc>
        <w:tc>
          <w:tcPr>
            <w:tcW w:w="2957" w:type="dxa"/>
          </w:tcPr>
          <w:p w:rsidR="00B526D6" w:rsidRDefault="00B526D6" w:rsidP="005B356F">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52850" w:rsidRDefault="00852850" w:rsidP="005B356F">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5B356F">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 </w:t>
            </w:r>
          </w:p>
          <w:p w:rsidR="00B526D6" w:rsidRDefault="00B526D6" w:rsidP="005B356F">
            <w:pPr>
              <w:jc w:val="center"/>
              <w:rPr>
                <w:rFonts w:ascii="Times New Roman" w:hAnsi="Times New Roman" w:cs="Times New Roman"/>
                <w:sz w:val="24"/>
                <w:szCs w:val="24"/>
              </w:rPr>
            </w:pPr>
          </w:p>
          <w:p w:rsidR="00435344" w:rsidRDefault="00435344" w:rsidP="005B356F">
            <w:pPr>
              <w:jc w:val="center"/>
              <w:rPr>
                <w:rFonts w:ascii="Times New Roman" w:hAnsi="Times New Roman" w:cs="Times New Roman"/>
                <w:sz w:val="24"/>
                <w:szCs w:val="24"/>
              </w:rPr>
            </w:pPr>
          </w:p>
          <w:p w:rsidR="00435344" w:rsidRDefault="00435344" w:rsidP="005B356F">
            <w:pPr>
              <w:jc w:val="center"/>
              <w:rPr>
                <w:rFonts w:ascii="Times New Roman" w:hAnsi="Times New Roman" w:cs="Times New Roman"/>
                <w:sz w:val="24"/>
                <w:szCs w:val="24"/>
              </w:rPr>
            </w:pPr>
          </w:p>
          <w:p w:rsidR="00B526D6" w:rsidRDefault="00B526D6" w:rsidP="005B356F">
            <w:pPr>
              <w:jc w:val="center"/>
              <w:rPr>
                <w:rFonts w:ascii="Times New Roman" w:hAnsi="Times New Roman" w:cs="Times New Roman"/>
                <w:sz w:val="24"/>
                <w:szCs w:val="24"/>
              </w:rPr>
            </w:pPr>
          </w:p>
          <w:p w:rsidR="00B526D6" w:rsidRDefault="00B526D6" w:rsidP="005B356F">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52850" w:rsidRDefault="00852850" w:rsidP="005B356F">
            <w:pPr>
              <w:jc w:val="center"/>
              <w:rPr>
                <w:rFonts w:ascii="Times New Roman" w:hAnsi="Times New Roman" w:cs="Times New Roman"/>
                <w:sz w:val="24"/>
                <w:szCs w:val="24"/>
              </w:rPr>
            </w:pPr>
            <w:r>
              <w:rPr>
                <w:rFonts w:ascii="Times New Roman" w:hAnsi="Times New Roman" w:cs="Times New Roman"/>
                <w:sz w:val="24"/>
                <w:szCs w:val="24"/>
              </w:rPr>
              <w:t xml:space="preserve">Зам.дир.по УВР </w:t>
            </w:r>
          </w:p>
          <w:p w:rsidR="00B526D6" w:rsidRDefault="00B526D6" w:rsidP="005B356F">
            <w:pPr>
              <w:jc w:val="center"/>
              <w:rPr>
                <w:rFonts w:ascii="Times New Roman" w:hAnsi="Times New Roman" w:cs="Times New Roman"/>
                <w:sz w:val="24"/>
                <w:szCs w:val="24"/>
              </w:rPr>
            </w:pPr>
            <w:r>
              <w:rPr>
                <w:rFonts w:ascii="Times New Roman" w:hAnsi="Times New Roman" w:cs="Times New Roman"/>
                <w:sz w:val="24"/>
                <w:szCs w:val="24"/>
              </w:rPr>
              <w:t>Потапова О.Н</w:t>
            </w:r>
          </w:p>
          <w:p w:rsidR="00B526D6" w:rsidRDefault="00B526D6" w:rsidP="005B356F">
            <w:pPr>
              <w:jc w:val="center"/>
              <w:rPr>
                <w:rFonts w:ascii="Times New Roman" w:hAnsi="Times New Roman" w:cs="Times New Roman"/>
                <w:sz w:val="24"/>
                <w:szCs w:val="24"/>
              </w:rPr>
            </w:pPr>
          </w:p>
          <w:p w:rsidR="00B526D6" w:rsidRDefault="00B526D6" w:rsidP="00C060B4">
            <w:pPr>
              <w:rPr>
                <w:rFonts w:ascii="Times New Roman" w:hAnsi="Times New Roman" w:cs="Times New Roman"/>
                <w:sz w:val="24"/>
                <w:szCs w:val="24"/>
              </w:rPr>
            </w:pP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План-график</w:t>
            </w:r>
          </w:p>
          <w:p w:rsidR="00B526D6" w:rsidRDefault="00B526D6" w:rsidP="00F90136">
            <w:pPr>
              <w:jc w:val="center"/>
              <w:rPr>
                <w:rFonts w:ascii="Times New Roman" w:hAnsi="Times New Roman" w:cs="Times New Roman"/>
                <w:sz w:val="24"/>
                <w:szCs w:val="24"/>
              </w:rPr>
            </w:pPr>
          </w:p>
          <w:p w:rsidR="00435344" w:rsidRDefault="00435344" w:rsidP="00F90136">
            <w:pPr>
              <w:jc w:val="center"/>
              <w:rPr>
                <w:rFonts w:ascii="Times New Roman" w:hAnsi="Times New Roman" w:cs="Times New Roman"/>
                <w:sz w:val="24"/>
                <w:szCs w:val="24"/>
              </w:rPr>
            </w:pPr>
          </w:p>
          <w:p w:rsidR="00435344" w:rsidRDefault="00435344" w:rsidP="00F90136">
            <w:pPr>
              <w:jc w:val="center"/>
              <w:rPr>
                <w:rFonts w:ascii="Times New Roman" w:hAnsi="Times New Roman" w:cs="Times New Roman"/>
                <w:sz w:val="24"/>
                <w:szCs w:val="24"/>
              </w:rPr>
            </w:pPr>
          </w:p>
          <w:p w:rsidR="00B526D6" w:rsidRDefault="00B526D6" w:rsidP="00F90136">
            <w:pPr>
              <w:jc w:val="center"/>
              <w:rPr>
                <w:rFonts w:ascii="Times New Roman" w:hAnsi="Times New Roman" w:cs="Times New Roman"/>
                <w:sz w:val="24"/>
                <w:szCs w:val="24"/>
              </w:rPr>
            </w:pPr>
          </w:p>
          <w:p w:rsidR="00B526D6" w:rsidRDefault="00B526D6" w:rsidP="00F90136">
            <w:pPr>
              <w:jc w:val="center"/>
              <w:rPr>
                <w:rFonts w:ascii="Times New Roman" w:hAnsi="Times New Roman" w:cs="Times New Roman"/>
                <w:sz w:val="24"/>
                <w:szCs w:val="24"/>
              </w:rPr>
            </w:pP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План-график</w:t>
            </w:r>
          </w:p>
          <w:p w:rsidR="00B526D6" w:rsidRDefault="00B526D6" w:rsidP="00F90136">
            <w:pPr>
              <w:jc w:val="center"/>
              <w:rPr>
                <w:rFonts w:ascii="Times New Roman" w:hAnsi="Times New Roman" w:cs="Times New Roman"/>
                <w:sz w:val="24"/>
                <w:szCs w:val="24"/>
              </w:rPr>
            </w:pPr>
          </w:p>
        </w:tc>
      </w:tr>
      <w:tr w:rsidR="00B526D6" w:rsidRPr="00B9094D" w:rsidTr="00435344">
        <w:trPr>
          <w:trHeight w:val="555"/>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Мониторинг по итогам участия образовательной организации в конкурсах, олимпиадах, фестивалях разного уровня.</w:t>
            </w:r>
          </w:p>
        </w:tc>
        <w:tc>
          <w:tcPr>
            <w:tcW w:w="2957" w:type="dxa"/>
          </w:tcPr>
          <w:p w:rsidR="00B526D6" w:rsidRDefault="00852850" w:rsidP="005B356F">
            <w:pPr>
              <w:jc w:val="center"/>
              <w:rPr>
                <w:rFonts w:ascii="Times New Roman" w:hAnsi="Times New Roman" w:cs="Times New Roman"/>
                <w:sz w:val="24"/>
                <w:szCs w:val="24"/>
              </w:rPr>
            </w:pPr>
            <w:r>
              <w:rPr>
                <w:rFonts w:ascii="Times New Roman" w:hAnsi="Times New Roman" w:cs="Times New Roman"/>
                <w:sz w:val="24"/>
                <w:szCs w:val="24"/>
              </w:rPr>
              <w:t>Председатель Худсовета</w:t>
            </w:r>
          </w:p>
          <w:p w:rsidR="00852850" w:rsidRDefault="000F7E02" w:rsidP="005B356F">
            <w:pPr>
              <w:jc w:val="center"/>
              <w:rPr>
                <w:rFonts w:ascii="Times New Roman" w:hAnsi="Times New Roman" w:cs="Times New Roman"/>
                <w:sz w:val="24"/>
                <w:szCs w:val="24"/>
              </w:rPr>
            </w:pPr>
            <w:r>
              <w:rPr>
                <w:rFonts w:ascii="Times New Roman" w:hAnsi="Times New Roman" w:cs="Times New Roman"/>
                <w:sz w:val="24"/>
                <w:szCs w:val="24"/>
              </w:rPr>
              <w:t>Исламов Т.Ш.</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Таблицы </w:t>
            </w:r>
          </w:p>
        </w:tc>
      </w:tr>
      <w:tr w:rsidR="00B526D6" w:rsidRPr="00B9094D" w:rsidTr="00435344">
        <w:trPr>
          <w:trHeight w:val="413"/>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Организация работы преподавателей по созданию базы данных обучающихся</w:t>
            </w:r>
          </w:p>
        </w:tc>
        <w:tc>
          <w:tcPr>
            <w:tcW w:w="2957" w:type="dxa"/>
          </w:tcPr>
          <w:p w:rsidR="00B526D6" w:rsidRDefault="00B526D6" w:rsidP="005B356F">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Преподаватели </w:t>
            </w:r>
          </w:p>
          <w:p w:rsidR="00B526D6" w:rsidRDefault="00B526D6" w:rsidP="005B356F">
            <w:pPr>
              <w:jc w:val="center"/>
              <w:rPr>
                <w:rFonts w:ascii="Times New Roman" w:hAnsi="Times New Roman" w:cs="Times New Roman"/>
                <w:sz w:val="24"/>
                <w:szCs w:val="24"/>
              </w:rPr>
            </w:pP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Отчёт </w:t>
            </w:r>
          </w:p>
          <w:p w:rsidR="00B526D6" w:rsidRDefault="00B526D6" w:rsidP="00F90136">
            <w:pPr>
              <w:jc w:val="center"/>
              <w:rPr>
                <w:rFonts w:ascii="Times New Roman" w:hAnsi="Times New Roman" w:cs="Times New Roman"/>
                <w:sz w:val="24"/>
                <w:szCs w:val="24"/>
              </w:rPr>
            </w:pPr>
          </w:p>
        </w:tc>
      </w:tr>
      <w:tr w:rsidR="00B526D6" w:rsidRPr="00B9094D" w:rsidTr="00435344">
        <w:trPr>
          <w:trHeight w:val="46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b/>
                <w:sz w:val="24"/>
                <w:szCs w:val="24"/>
              </w:rPr>
            </w:pPr>
            <w:r>
              <w:rPr>
                <w:rFonts w:ascii="Times New Roman" w:hAnsi="Times New Roman" w:cs="Times New Roman"/>
                <w:b/>
                <w:sz w:val="24"/>
                <w:szCs w:val="24"/>
              </w:rPr>
              <w:t>Проверка планов воспитательной работы.</w:t>
            </w:r>
          </w:p>
          <w:p w:rsidR="00B526D6" w:rsidRPr="00C060B4" w:rsidRDefault="00B526D6" w:rsidP="00AF21E1">
            <w:pPr>
              <w:jc w:val="center"/>
              <w:rPr>
                <w:rFonts w:ascii="Times New Roman" w:hAnsi="Times New Roman" w:cs="Times New Roman"/>
                <w:sz w:val="24"/>
                <w:szCs w:val="24"/>
              </w:rPr>
            </w:pPr>
            <w:r>
              <w:rPr>
                <w:rFonts w:ascii="Times New Roman" w:hAnsi="Times New Roman" w:cs="Times New Roman"/>
                <w:sz w:val="24"/>
                <w:szCs w:val="24"/>
              </w:rPr>
              <w:t>Соответствие содержания планов работы преподавателей возрастным особенностям обучающихся; анализ актуальности пос</w:t>
            </w:r>
            <w:r w:rsidR="005759B8">
              <w:rPr>
                <w:rFonts w:ascii="Times New Roman" w:hAnsi="Times New Roman" w:cs="Times New Roman"/>
                <w:sz w:val="24"/>
                <w:szCs w:val="24"/>
              </w:rPr>
              <w:t>тавленных задач и соотнесение их</w:t>
            </w:r>
            <w:r>
              <w:rPr>
                <w:rFonts w:ascii="Times New Roman" w:hAnsi="Times New Roman" w:cs="Times New Roman"/>
                <w:sz w:val="24"/>
                <w:szCs w:val="24"/>
              </w:rPr>
              <w:t xml:space="preserve"> с задачами школы; изучение умения преподавателей анализировать собственную работу с классом.</w:t>
            </w:r>
          </w:p>
        </w:tc>
        <w:tc>
          <w:tcPr>
            <w:tcW w:w="2957" w:type="dxa"/>
          </w:tcPr>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C05EA3" w:rsidRDefault="00852850" w:rsidP="00C060B4">
            <w:pPr>
              <w:jc w:val="center"/>
              <w:rPr>
                <w:rFonts w:ascii="Times New Roman" w:hAnsi="Times New Roman" w:cs="Times New Roman"/>
                <w:sz w:val="24"/>
                <w:szCs w:val="24"/>
              </w:rPr>
            </w:pPr>
            <w:r>
              <w:rPr>
                <w:rFonts w:ascii="Times New Roman" w:hAnsi="Times New Roman" w:cs="Times New Roman"/>
                <w:sz w:val="24"/>
                <w:szCs w:val="24"/>
              </w:rPr>
              <w:t>Зам.дир.по УВР</w:t>
            </w:r>
            <w:r w:rsidR="00B526D6">
              <w:rPr>
                <w:rFonts w:ascii="Times New Roman" w:hAnsi="Times New Roman" w:cs="Times New Roman"/>
                <w:sz w:val="24"/>
                <w:szCs w:val="24"/>
              </w:rPr>
              <w:t xml:space="preserve"> </w:t>
            </w:r>
          </w:p>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Потапова О.Н</w:t>
            </w:r>
          </w:p>
          <w:p w:rsidR="00B526D6" w:rsidRDefault="00B526D6" w:rsidP="00C060B4">
            <w:pPr>
              <w:jc w:val="center"/>
              <w:rPr>
                <w:rFonts w:ascii="Times New Roman" w:hAnsi="Times New Roman" w:cs="Times New Roman"/>
                <w:sz w:val="24"/>
                <w:szCs w:val="24"/>
              </w:rPr>
            </w:pPr>
          </w:p>
        </w:tc>
        <w:tc>
          <w:tcPr>
            <w:tcW w:w="2958" w:type="dxa"/>
          </w:tcPr>
          <w:p w:rsidR="00B526D6" w:rsidRDefault="00C05EA3" w:rsidP="00C05EA3">
            <w:pPr>
              <w:jc w:val="center"/>
              <w:rPr>
                <w:rFonts w:ascii="Times New Roman" w:hAnsi="Times New Roman" w:cs="Times New Roman"/>
                <w:sz w:val="24"/>
                <w:szCs w:val="24"/>
              </w:rPr>
            </w:pPr>
            <w:r>
              <w:rPr>
                <w:rFonts w:ascii="Times New Roman" w:hAnsi="Times New Roman" w:cs="Times New Roman"/>
                <w:sz w:val="24"/>
                <w:szCs w:val="24"/>
              </w:rPr>
              <w:t>Справка</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Совещание</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B526D6" w:rsidRPr="00B9094D" w:rsidTr="00435344">
        <w:trPr>
          <w:trHeight w:val="46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Pr="00C060B4" w:rsidRDefault="00B526D6" w:rsidP="00F90136">
            <w:pPr>
              <w:jc w:val="center"/>
              <w:rPr>
                <w:rFonts w:ascii="Times New Roman" w:hAnsi="Times New Roman" w:cs="Times New Roman"/>
                <w:sz w:val="24"/>
                <w:szCs w:val="24"/>
              </w:rPr>
            </w:pPr>
            <w:r>
              <w:rPr>
                <w:rFonts w:ascii="Times New Roman" w:hAnsi="Times New Roman" w:cs="Times New Roman"/>
                <w:b/>
                <w:sz w:val="24"/>
                <w:szCs w:val="24"/>
              </w:rPr>
              <w:t xml:space="preserve">Одарённые дети. </w:t>
            </w:r>
            <w:r>
              <w:rPr>
                <w:rFonts w:ascii="Times New Roman" w:hAnsi="Times New Roman" w:cs="Times New Roman"/>
                <w:sz w:val="24"/>
                <w:szCs w:val="24"/>
              </w:rPr>
              <w:t>Выявление одарённых детей (банк данных)</w:t>
            </w:r>
          </w:p>
        </w:tc>
        <w:tc>
          <w:tcPr>
            <w:tcW w:w="2957" w:type="dxa"/>
          </w:tcPr>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C05EA3" w:rsidRDefault="00C05EA3" w:rsidP="00AF21E1">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Таблица</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Банк данных</w:t>
            </w:r>
          </w:p>
        </w:tc>
      </w:tr>
      <w:tr w:rsidR="00B526D6" w:rsidRPr="00B9094D" w:rsidTr="00435344">
        <w:trPr>
          <w:trHeight w:val="46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Pr="00C060B4" w:rsidRDefault="00B526D6" w:rsidP="00F90136">
            <w:pPr>
              <w:jc w:val="center"/>
              <w:rPr>
                <w:rFonts w:ascii="Times New Roman" w:hAnsi="Times New Roman" w:cs="Times New Roman"/>
                <w:sz w:val="24"/>
                <w:szCs w:val="24"/>
              </w:rPr>
            </w:pPr>
            <w:r>
              <w:rPr>
                <w:rFonts w:ascii="Times New Roman" w:hAnsi="Times New Roman" w:cs="Times New Roman"/>
                <w:b/>
                <w:sz w:val="24"/>
                <w:szCs w:val="24"/>
              </w:rPr>
              <w:t xml:space="preserve">Выполнение режима школы. </w:t>
            </w:r>
            <w:r>
              <w:rPr>
                <w:rFonts w:ascii="Times New Roman" w:hAnsi="Times New Roman" w:cs="Times New Roman"/>
                <w:sz w:val="24"/>
                <w:szCs w:val="24"/>
              </w:rPr>
              <w:t>Посещаемость занятий обучающимися.</w:t>
            </w:r>
          </w:p>
        </w:tc>
        <w:tc>
          <w:tcPr>
            <w:tcW w:w="2957" w:type="dxa"/>
          </w:tcPr>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Преподаватели.</w:t>
            </w:r>
          </w:p>
          <w:p w:rsidR="0082221C" w:rsidRDefault="0082221C" w:rsidP="00AF21E1">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B526D6" w:rsidRDefault="0082221C" w:rsidP="0082221C">
            <w:pPr>
              <w:jc w:val="center"/>
              <w:rPr>
                <w:rFonts w:ascii="Times New Roman" w:hAnsi="Times New Roman" w:cs="Times New Roman"/>
                <w:sz w:val="24"/>
                <w:szCs w:val="24"/>
              </w:rPr>
            </w:pPr>
            <w:r>
              <w:rPr>
                <w:rFonts w:ascii="Times New Roman" w:hAnsi="Times New Roman" w:cs="Times New Roman"/>
                <w:sz w:val="24"/>
                <w:szCs w:val="24"/>
              </w:rPr>
              <w:t>Внутришкольный контроль</w:t>
            </w:r>
          </w:p>
        </w:tc>
      </w:tr>
      <w:tr w:rsidR="00B526D6" w:rsidRPr="00B9094D" w:rsidTr="00435344">
        <w:trPr>
          <w:trHeight w:val="46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Pr="00AF21E1" w:rsidRDefault="00B526D6" w:rsidP="00F90136">
            <w:pPr>
              <w:jc w:val="center"/>
              <w:rPr>
                <w:rFonts w:ascii="Times New Roman" w:hAnsi="Times New Roman" w:cs="Times New Roman"/>
                <w:sz w:val="24"/>
                <w:szCs w:val="24"/>
              </w:rPr>
            </w:pPr>
            <w:r>
              <w:rPr>
                <w:rFonts w:ascii="Times New Roman" w:hAnsi="Times New Roman" w:cs="Times New Roman"/>
                <w:b/>
                <w:sz w:val="24"/>
                <w:szCs w:val="24"/>
              </w:rPr>
              <w:t xml:space="preserve">Посещаемость родительских собраний. </w:t>
            </w:r>
            <w:r>
              <w:rPr>
                <w:rFonts w:ascii="Times New Roman" w:hAnsi="Times New Roman" w:cs="Times New Roman"/>
                <w:sz w:val="24"/>
                <w:szCs w:val="24"/>
              </w:rPr>
              <w:t>Знакомство родителей с особенностями адаптационного периода. Рекомендации по преодолению сложностей, возникающих в начале учебного года.</w:t>
            </w:r>
          </w:p>
        </w:tc>
        <w:tc>
          <w:tcPr>
            <w:tcW w:w="2957" w:type="dxa"/>
          </w:tcPr>
          <w:p w:rsidR="00B526D6" w:rsidRDefault="00B526D6" w:rsidP="00C060B4">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Преподаватели </w:t>
            </w:r>
          </w:p>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AF21E1">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Собрание</w:t>
            </w:r>
          </w:p>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Протокол </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b/>
                <w:sz w:val="24"/>
                <w:szCs w:val="24"/>
              </w:rPr>
              <w:t xml:space="preserve">Действие преподавателей и обучающихся в условиях чрезвычайных ситуаций. </w:t>
            </w:r>
            <w:r>
              <w:rPr>
                <w:rFonts w:ascii="Times New Roman" w:hAnsi="Times New Roman" w:cs="Times New Roman"/>
                <w:sz w:val="24"/>
                <w:szCs w:val="24"/>
              </w:rPr>
              <w:t>Оценка овладения обучающимися и преподавателями действий при чрезвычайных ситуациях</w:t>
            </w:r>
          </w:p>
          <w:p w:rsidR="00B526D6" w:rsidRPr="00AF21E1" w:rsidRDefault="00B526D6" w:rsidP="00F90136">
            <w:pPr>
              <w:jc w:val="center"/>
              <w:rPr>
                <w:rFonts w:ascii="Times New Roman" w:hAnsi="Times New Roman" w:cs="Times New Roman"/>
                <w:sz w:val="24"/>
                <w:szCs w:val="24"/>
              </w:rPr>
            </w:pPr>
          </w:p>
        </w:tc>
        <w:tc>
          <w:tcPr>
            <w:tcW w:w="2957" w:type="dxa"/>
          </w:tcPr>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Преподаватели </w:t>
            </w:r>
          </w:p>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AF21E1">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AF21E1">
            <w:pPr>
              <w:jc w:val="center"/>
              <w:rPr>
                <w:rFonts w:ascii="Times New Roman" w:hAnsi="Times New Roman" w:cs="Times New Roman"/>
                <w:sz w:val="24"/>
                <w:szCs w:val="24"/>
              </w:rPr>
            </w:pP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Тренировочная эвакуация</w:t>
            </w:r>
          </w:p>
          <w:p w:rsidR="00B526D6" w:rsidRDefault="00B526D6" w:rsidP="00F90136">
            <w:pPr>
              <w:jc w:val="center"/>
              <w:rPr>
                <w:rFonts w:ascii="Times New Roman" w:hAnsi="Times New Roman" w:cs="Times New Roman"/>
                <w:sz w:val="24"/>
                <w:szCs w:val="24"/>
              </w:rPr>
            </w:pP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b/>
                <w:sz w:val="24"/>
                <w:szCs w:val="24"/>
              </w:rPr>
            </w:pPr>
            <w:r>
              <w:rPr>
                <w:rFonts w:ascii="Times New Roman" w:hAnsi="Times New Roman" w:cs="Times New Roman"/>
                <w:b/>
                <w:sz w:val="24"/>
                <w:szCs w:val="24"/>
              </w:rPr>
              <w:t>Наличие, расширение и обновление мультимедийной техники</w:t>
            </w:r>
          </w:p>
        </w:tc>
        <w:tc>
          <w:tcPr>
            <w:tcW w:w="2957" w:type="dxa"/>
          </w:tcPr>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Информация</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b/>
                <w:sz w:val="24"/>
                <w:szCs w:val="24"/>
              </w:rPr>
            </w:pPr>
            <w:r>
              <w:rPr>
                <w:rFonts w:ascii="Times New Roman" w:hAnsi="Times New Roman" w:cs="Times New Roman"/>
                <w:b/>
                <w:sz w:val="24"/>
                <w:szCs w:val="24"/>
              </w:rPr>
              <w:t>Проверка проведения преподавателями инструктажа по ТБ, правилам проведения на занятиях и во внеурочное время и осуществление контроля за исполнением.</w:t>
            </w:r>
          </w:p>
          <w:p w:rsidR="00B526D6" w:rsidRPr="00B85484"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Наличие инструкций по ТБ </w:t>
            </w:r>
            <w:r w:rsidR="005759B8">
              <w:rPr>
                <w:rFonts w:ascii="Times New Roman" w:hAnsi="Times New Roman" w:cs="Times New Roman"/>
                <w:sz w:val="24"/>
                <w:szCs w:val="24"/>
              </w:rPr>
              <w:t>на рабочем месте преподавателей,</w:t>
            </w:r>
            <w:r>
              <w:rPr>
                <w:rFonts w:ascii="Times New Roman" w:hAnsi="Times New Roman" w:cs="Times New Roman"/>
                <w:sz w:val="24"/>
                <w:szCs w:val="24"/>
              </w:rPr>
              <w:t xml:space="preserve"> классных руководителей; наличие документов, подтверждающих проведение инструктажа</w:t>
            </w:r>
          </w:p>
        </w:tc>
        <w:tc>
          <w:tcPr>
            <w:tcW w:w="2957" w:type="dxa"/>
          </w:tcPr>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Ответственные по охране труда</w:t>
            </w:r>
          </w:p>
          <w:p w:rsidR="00B526D6" w:rsidRDefault="00B526D6"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02CD9" w:rsidRDefault="00802CD9" w:rsidP="00802CD9">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802CD9" w:rsidRDefault="00802CD9" w:rsidP="00802CD9">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0F7373" w:rsidRDefault="000F7373" w:rsidP="00AF21E1">
            <w:pPr>
              <w:jc w:val="center"/>
              <w:rPr>
                <w:rFonts w:ascii="Times New Roman" w:hAnsi="Times New Roman" w:cs="Times New Roman"/>
                <w:sz w:val="24"/>
                <w:szCs w:val="24"/>
              </w:rPr>
            </w:pP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Собеседование </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b/>
                <w:sz w:val="24"/>
                <w:szCs w:val="24"/>
              </w:rPr>
            </w:pPr>
            <w:r>
              <w:rPr>
                <w:rFonts w:ascii="Times New Roman" w:hAnsi="Times New Roman" w:cs="Times New Roman"/>
                <w:b/>
                <w:sz w:val="24"/>
                <w:szCs w:val="24"/>
              </w:rPr>
              <w:t>Состояние документации по охране труда.</w:t>
            </w:r>
          </w:p>
          <w:p w:rsidR="00B526D6" w:rsidRPr="00B85484"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Анализ документации по ТБ </w:t>
            </w:r>
          </w:p>
        </w:tc>
        <w:tc>
          <w:tcPr>
            <w:tcW w:w="2957" w:type="dxa"/>
          </w:tcPr>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Ответственные по охране труда</w:t>
            </w:r>
          </w:p>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02CD9" w:rsidRDefault="00802CD9" w:rsidP="00802CD9">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802CD9" w:rsidRDefault="00802CD9" w:rsidP="00802CD9">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B526D6" w:rsidRDefault="00B526D6" w:rsidP="00D60C27">
            <w:pPr>
              <w:rPr>
                <w:rFonts w:ascii="Times New Roman" w:hAnsi="Times New Roman" w:cs="Times New Roman"/>
                <w:sz w:val="24"/>
                <w:szCs w:val="24"/>
              </w:rPr>
            </w:pP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Планёрка при директоре</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Мониторинг преподавания учебных предметов</w:t>
            </w:r>
          </w:p>
          <w:p w:rsidR="00B526D6" w:rsidRPr="00B85484" w:rsidRDefault="00B526D6" w:rsidP="00F90136">
            <w:pPr>
              <w:jc w:val="center"/>
              <w:rPr>
                <w:rFonts w:ascii="Times New Roman" w:hAnsi="Times New Roman" w:cs="Times New Roman"/>
                <w:sz w:val="24"/>
                <w:szCs w:val="24"/>
              </w:rPr>
            </w:pPr>
          </w:p>
        </w:tc>
        <w:tc>
          <w:tcPr>
            <w:tcW w:w="2957" w:type="dxa"/>
          </w:tcPr>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B85484">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B526D6" w:rsidRDefault="00B526D6" w:rsidP="00F90136">
            <w:pPr>
              <w:jc w:val="center"/>
              <w:rPr>
                <w:rFonts w:ascii="Times New Roman" w:hAnsi="Times New Roman" w:cs="Times New Roman"/>
                <w:sz w:val="24"/>
                <w:szCs w:val="24"/>
              </w:rPr>
            </w:pPr>
            <w:r w:rsidRPr="005759B8">
              <w:rPr>
                <w:rFonts w:ascii="Times New Roman" w:hAnsi="Times New Roman" w:cs="Times New Roman"/>
                <w:sz w:val="24"/>
                <w:szCs w:val="24"/>
              </w:rPr>
              <w:t>Приказ</w:t>
            </w:r>
            <w:r>
              <w:rPr>
                <w:rFonts w:ascii="Times New Roman" w:hAnsi="Times New Roman" w:cs="Times New Roman"/>
                <w:sz w:val="24"/>
                <w:szCs w:val="24"/>
              </w:rPr>
              <w:t xml:space="preserve"> </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Мониторинг преподавания учебных предметов</w:t>
            </w:r>
          </w:p>
          <w:p w:rsidR="00B526D6" w:rsidRDefault="00B526D6" w:rsidP="0082221C">
            <w:pPr>
              <w:rPr>
                <w:rFonts w:ascii="Times New Roman" w:hAnsi="Times New Roman" w:cs="Times New Roman"/>
                <w:b/>
                <w:sz w:val="24"/>
                <w:szCs w:val="24"/>
              </w:rPr>
            </w:pPr>
          </w:p>
        </w:tc>
        <w:tc>
          <w:tcPr>
            <w:tcW w:w="2957" w:type="dxa"/>
          </w:tcPr>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lastRenderedPageBreak/>
              <w:t>Директор Кочеткова М.А.</w:t>
            </w:r>
          </w:p>
          <w:p w:rsidR="0082221C" w:rsidRDefault="0082221C" w:rsidP="00B85484">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Потапова О.Н</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Pr="00B85484" w:rsidRDefault="00B526D6" w:rsidP="00F90136">
            <w:pPr>
              <w:jc w:val="center"/>
              <w:rPr>
                <w:rFonts w:ascii="Times New Roman" w:hAnsi="Times New Roman" w:cs="Times New Roman"/>
                <w:sz w:val="24"/>
                <w:szCs w:val="24"/>
              </w:rPr>
            </w:pPr>
            <w:r>
              <w:rPr>
                <w:rFonts w:ascii="Times New Roman" w:hAnsi="Times New Roman" w:cs="Times New Roman"/>
                <w:sz w:val="24"/>
                <w:szCs w:val="24"/>
              </w:rPr>
              <w:t>Повышение квалификации по графику</w:t>
            </w:r>
          </w:p>
        </w:tc>
        <w:tc>
          <w:tcPr>
            <w:tcW w:w="2957" w:type="dxa"/>
          </w:tcPr>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B85484">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Pr="00B85484" w:rsidRDefault="00B526D6" w:rsidP="00F90136">
            <w:pPr>
              <w:jc w:val="center"/>
              <w:rPr>
                <w:rFonts w:ascii="Times New Roman" w:hAnsi="Times New Roman" w:cs="Times New Roman"/>
                <w:sz w:val="24"/>
                <w:szCs w:val="24"/>
              </w:rPr>
            </w:pPr>
            <w:r w:rsidRPr="00B85484">
              <w:rPr>
                <w:rFonts w:ascii="Times New Roman" w:hAnsi="Times New Roman" w:cs="Times New Roman"/>
                <w:sz w:val="24"/>
                <w:szCs w:val="24"/>
              </w:rPr>
              <w:t>Прохождение аттестации по графику. Посещение занятий аттестуемых преподавателей.</w:t>
            </w:r>
            <w:r w:rsidR="005759B8">
              <w:rPr>
                <w:rFonts w:ascii="Times New Roman" w:hAnsi="Times New Roman" w:cs="Times New Roman"/>
                <w:sz w:val="24"/>
                <w:szCs w:val="24"/>
              </w:rPr>
              <w:t xml:space="preserve"> О</w:t>
            </w:r>
            <w:r>
              <w:rPr>
                <w:rFonts w:ascii="Times New Roman" w:hAnsi="Times New Roman" w:cs="Times New Roman"/>
                <w:sz w:val="24"/>
                <w:szCs w:val="24"/>
              </w:rPr>
              <w:t>бобщение и распространение опы</w:t>
            </w:r>
            <w:r w:rsidRPr="00B85484">
              <w:rPr>
                <w:rFonts w:ascii="Times New Roman" w:hAnsi="Times New Roman" w:cs="Times New Roman"/>
                <w:sz w:val="24"/>
                <w:szCs w:val="24"/>
              </w:rPr>
              <w:t>та.</w:t>
            </w:r>
          </w:p>
        </w:tc>
        <w:tc>
          <w:tcPr>
            <w:tcW w:w="2957" w:type="dxa"/>
          </w:tcPr>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B85484">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B526D6" w:rsidRDefault="00B526D6" w:rsidP="00B85484">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w:t>
            </w:r>
          </w:p>
        </w:tc>
      </w:tr>
      <w:tr w:rsidR="00B526D6" w:rsidRPr="00B9094D" w:rsidTr="00435344">
        <w:trPr>
          <w:trHeight w:val="50"/>
        </w:trPr>
        <w:tc>
          <w:tcPr>
            <w:tcW w:w="1384" w:type="dxa"/>
            <w:vMerge/>
          </w:tcPr>
          <w:p w:rsidR="00B526D6" w:rsidRDefault="00B526D6" w:rsidP="00336172">
            <w:pPr>
              <w:jc w:val="center"/>
              <w:rPr>
                <w:rFonts w:ascii="Times New Roman" w:hAnsi="Times New Roman" w:cs="Times New Roman"/>
                <w:sz w:val="24"/>
                <w:szCs w:val="24"/>
              </w:rPr>
            </w:pPr>
          </w:p>
        </w:tc>
        <w:tc>
          <w:tcPr>
            <w:tcW w:w="2835" w:type="dxa"/>
            <w:vMerge/>
          </w:tcPr>
          <w:p w:rsidR="00B526D6" w:rsidRDefault="00B526D6" w:rsidP="00336172">
            <w:pPr>
              <w:jc w:val="center"/>
              <w:rPr>
                <w:rFonts w:ascii="Times New Roman" w:hAnsi="Times New Roman" w:cs="Times New Roman"/>
                <w:sz w:val="24"/>
                <w:szCs w:val="24"/>
              </w:rPr>
            </w:pPr>
          </w:p>
        </w:tc>
        <w:tc>
          <w:tcPr>
            <w:tcW w:w="4652" w:type="dxa"/>
          </w:tcPr>
          <w:p w:rsidR="00B526D6" w:rsidRPr="00B85484" w:rsidRDefault="00B526D6" w:rsidP="00F90136">
            <w:pPr>
              <w:jc w:val="center"/>
              <w:rPr>
                <w:rFonts w:ascii="Times New Roman" w:hAnsi="Times New Roman" w:cs="Times New Roman"/>
                <w:sz w:val="24"/>
                <w:szCs w:val="24"/>
              </w:rPr>
            </w:pPr>
            <w:r>
              <w:rPr>
                <w:rFonts w:ascii="Times New Roman" w:hAnsi="Times New Roman" w:cs="Times New Roman"/>
                <w:sz w:val="24"/>
                <w:szCs w:val="24"/>
              </w:rPr>
              <w:t>Участие преподавателей в профессиональных конкурсах</w:t>
            </w:r>
          </w:p>
        </w:tc>
        <w:tc>
          <w:tcPr>
            <w:tcW w:w="2957" w:type="dxa"/>
          </w:tcPr>
          <w:p w:rsidR="00B526D6" w:rsidRDefault="0082221C" w:rsidP="007D7F32">
            <w:pPr>
              <w:jc w:val="center"/>
              <w:rPr>
                <w:rFonts w:ascii="Times New Roman" w:hAnsi="Times New Roman" w:cs="Times New Roman"/>
                <w:sz w:val="24"/>
                <w:szCs w:val="24"/>
              </w:rPr>
            </w:pPr>
            <w:r>
              <w:rPr>
                <w:rFonts w:ascii="Times New Roman" w:hAnsi="Times New Roman" w:cs="Times New Roman"/>
                <w:sz w:val="24"/>
                <w:szCs w:val="24"/>
              </w:rPr>
              <w:t>Пред</w:t>
            </w:r>
            <w:r w:rsidR="00B630B7">
              <w:rPr>
                <w:rFonts w:ascii="Times New Roman" w:hAnsi="Times New Roman" w:cs="Times New Roman"/>
                <w:sz w:val="24"/>
                <w:szCs w:val="24"/>
              </w:rPr>
              <w:t>се</w:t>
            </w:r>
            <w:r w:rsidR="000F7E02">
              <w:rPr>
                <w:rFonts w:ascii="Times New Roman" w:hAnsi="Times New Roman" w:cs="Times New Roman"/>
                <w:sz w:val="24"/>
                <w:szCs w:val="24"/>
              </w:rPr>
              <w:t>датель Худсовета Исламов Т.Ш.</w:t>
            </w:r>
          </w:p>
        </w:tc>
        <w:tc>
          <w:tcPr>
            <w:tcW w:w="2958" w:type="dxa"/>
          </w:tcPr>
          <w:p w:rsidR="00B526D6" w:rsidRDefault="00B526D6" w:rsidP="00F90136">
            <w:pPr>
              <w:jc w:val="center"/>
              <w:rPr>
                <w:rFonts w:ascii="Times New Roman" w:hAnsi="Times New Roman" w:cs="Times New Roman"/>
                <w:sz w:val="24"/>
                <w:szCs w:val="24"/>
              </w:rPr>
            </w:pPr>
            <w:r>
              <w:rPr>
                <w:rFonts w:ascii="Times New Roman" w:hAnsi="Times New Roman" w:cs="Times New Roman"/>
                <w:sz w:val="24"/>
                <w:szCs w:val="24"/>
              </w:rPr>
              <w:t>Обобщение и распространение опыта. Рейтинг школы.</w:t>
            </w:r>
          </w:p>
          <w:p w:rsidR="00435344" w:rsidRDefault="00435344" w:rsidP="00F90136">
            <w:pPr>
              <w:jc w:val="center"/>
              <w:rPr>
                <w:rFonts w:ascii="Times New Roman" w:hAnsi="Times New Roman" w:cs="Times New Roman"/>
                <w:sz w:val="24"/>
                <w:szCs w:val="24"/>
              </w:rPr>
            </w:pP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7D7F32" w:rsidRDefault="00435344" w:rsidP="00F90136">
            <w:pPr>
              <w:jc w:val="center"/>
              <w:rPr>
                <w:rFonts w:ascii="Times New Roman" w:hAnsi="Times New Roman" w:cs="Times New Roman"/>
                <w:sz w:val="24"/>
                <w:szCs w:val="24"/>
              </w:rPr>
            </w:pPr>
            <w:r w:rsidRPr="007D7F32">
              <w:rPr>
                <w:rFonts w:ascii="Times New Roman" w:hAnsi="Times New Roman" w:cs="Times New Roman"/>
                <w:sz w:val="24"/>
                <w:szCs w:val="24"/>
              </w:rPr>
              <w:t xml:space="preserve">Анализ </w:t>
            </w:r>
            <w:r>
              <w:rPr>
                <w:rFonts w:ascii="Times New Roman" w:hAnsi="Times New Roman" w:cs="Times New Roman"/>
                <w:sz w:val="24"/>
                <w:szCs w:val="24"/>
              </w:rPr>
              <w:t>работы преподавателей по формированию классных коллективов в период адаптации.</w:t>
            </w:r>
          </w:p>
        </w:tc>
        <w:tc>
          <w:tcPr>
            <w:tcW w:w="2957" w:type="dxa"/>
          </w:tcPr>
          <w:p w:rsidR="00435344" w:rsidRDefault="00435344" w:rsidP="007D7F32">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7D7F32">
            <w:pPr>
              <w:jc w:val="center"/>
              <w:rPr>
                <w:rFonts w:ascii="Times New Roman" w:hAnsi="Times New Roman" w:cs="Times New Roman"/>
                <w:sz w:val="24"/>
                <w:szCs w:val="24"/>
              </w:rPr>
            </w:pPr>
            <w:r>
              <w:rPr>
                <w:rFonts w:ascii="Times New Roman" w:hAnsi="Times New Roman" w:cs="Times New Roman"/>
                <w:sz w:val="24"/>
                <w:szCs w:val="24"/>
              </w:rPr>
              <w:t xml:space="preserve">Зам.дир.по УВР </w:t>
            </w:r>
          </w:p>
          <w:p w:rsidR="00435344" w:rsidRDefault="00435344" w:rsidP="007D7F32">
            <w:pPr>
              <w:jc w:val="center"/>
              <w:rPr>
                <w:rFonts w:ascii="Times New Roman" w:hAnsi="Times New Roman" w:cs="Times New Roman"/>
                <w:sz w:val="24"/>
                <w:szCs w:val="24"/>
              </w:rPr>
            </w:pPr>
            <w:r>
              <w:rPr>
                <w:rFonts w:ascii="Times New Roman" w:hAnsi="Times New Roman" w:cs="Times New Roman"/>
                <w:sz w:val="24"/>
                <w:szCs w:val="24"/>
              </w:rPr>
              <w:t>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Посещение классных часов, собеседование.</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7D7F32"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Посещаемость занятий. Мониторинг дополнительного образования, внеурочной деятельности.</w:t>
            </w:r>
          </w:p>
        </w:tc>
        <w:tc>
          <w:tcPr>
            <w:tcW w:w="2957" w:type="dxa"/>
          </w:tcPr>
          <w:p w:rsidR="00435344" w:rsidRDefault="00435344" w:rsidP="007D7F32">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7D7F32">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435344" w:rsidP="007D7F32">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Справка. Совещание.</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7D7F32" w:rsidRDefault="00435344" w:rsidP="00F90136">
            <w:pPr>
              <w:jc w:val="center"/>
              <w:rPr>
                <w:rFonts w:ascii="Times New Roman" w:hAnsi="Times New Roman" w:cs="Times New Roman"/>
                <w:sz w:val="24"/>
                <w:szCs w:val="24"/>
              </w:rPr>
            </w:pPr>
            <w:r w:rsidRPr="007D7F32">
              <w:rPr>
                <w:rFonts w:ascii="Times New Roman" w:hAnsi="Times New Roman" w:cs="Times New Roman"/>
                <w:sz w:val="24"/>
                <w:szCs w:val="24"/>
              </w:rPr>
              <w:t>Содержание</w:t>
            </w:r>
            <w:r>
              <w:rPr>
                <w:rFonts w:ascii="Times New Roman" w:hAnsi="Times New Roman" w:cs="Times New Roman"/>
                <w:sz w:val="24"/>
                <w:szCs w:val="24"/>
              </w:rPr>
              <w:t xml:space="preserve"> формы проведения классных часов. Соответствие тематики и содержания классных часов воспитанию правовых, нравственных качеств личности обучающихся.</w:t>
            </w:r>
          </w:p>
        </w:tc>
        <w:tc>
          <w:tcPr>
            <w:tcW w:w="2957" w:type="dxa"/>
          </w:tcPr>
          <w:p w:rsidR="00435344" w:rsidRDefault="00435344" w:rsidP="007D7F32">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7D7F32">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435344" w:rsidP="007D7F32">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Посещение классных часов. Анкетирование.</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Проверка классных журналов по итогам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полугодия.</w:t>
            </w:r>
          </w:p>
          <w:p w:rsidR="00435344" w:rsidRPr="007D7F32" w:rsidRDefault="00435344" w:rsidP="00F90136">
            <w:pPr>
              <w:jc w:val="center"/>
              <w:rPr>
                <w:rFonts w:ascii="Times New Roman" w:hAnsi="Times New Roman" w:cs="Times New Roman"/>
                <w:sz w:val="24"/>
                <w:szCs w:val="24"/>
              </w:rPr>
            </w:pPr>
          </w:p>
        </w:tc>
        <w:tc>
          <w:tcPr>
            <w:tcW w:w="2957" w:type="dxa"/>
          </w:tcPr>
          <w:p w:rsidR="0082221C" w:rsidRDefault="00435344" w:rsidP="007D7F32">
            <w:pPr>
              <w:rPr>
                <w:rFonts w:ascii="Times New Roman" w:hAnsi="Times New Roman" w:cs="Times New Roman"/>
                <w:sz w:val="24"/>
                <w:szCs w:val="24"/>
              </w:rPr>
            </w:pPr>
            <w:r>
              <w:rPr>
                <w:rFonts w:ascii="Times New Roman" w:hAnsi="Times New Roman" w:cs="Times New Roman"/>
                <w:sz w:val="24"/>
                <w:szCs w:val="24"/>
              </w:rPr>
              <w:t xml:space="preserve"> </w:t>
            </w:r>
            <w:r w:rsidR="0082221C">
              <w:rPr>
                <w:rFonts w:ascii="Times New Roman" w:hAnsi="Times New Roman" w:cs="Times New Roman"/>
                <w:sz w:val="24"/>
                <w:szCs w:val="24"/>
              </w:rPr>
              <w:t>Зам.дир.по УВР</w:t>
            </w:r>
          </w:p>
          <w:p w:rsidR="00435344" w:rsidRDefault="00435344" w:rsidP="007D7F32">
            <w:pPr>
              <w:rPr>
                <w:rFonts w:ascii="Times New Roman" w:hAnsi="Times New Roman" w:cs="Times New Roman"/>
                <w:sz w:val="24"/>
                <w:szCs w:val="24"/>
              </w:rPr>
            </w:pPr>
            <w:r>
              <w:rPr>
                <w:rFonts w:ascii="Times New Roman" w:hAnsi="Times New Roman" w:cs="Times New Roman"/>
                <w:sz w:val="24"/>
                <w:szCs w:val="24"/>
              </w:rPr>
              <w:t xml:space="preserve"> Потапова О.Н. </w:t>
            </w:r>
          </w:p>
          <w:p w:rsidR="00435344" w:rsidRDefault="00435344" w:rsidP="007D7F32">
            <w:pPr>
              <w:jc w:val="center"/>
              <w:rPr>
                <w:rFonts w:ascii="Times New Roman" w:hAnsi="Times New Roman" w:cs="Times New Roman"/>
                <w:sz w:val="24"/>
                <w:szCs w:val="24"/>
              </w:rPr>
            </w:pP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435344" w:rsidRDefault="00435344" w:rsidP="0082221C">
            <w:pPr>
              <w:rPr>
                <w:rFonts w:ascii="Times New Roman" w:hAnsi="Times New Roman" w:cs="Times New Roman"/>
                <w:sz w:val="24"/>
                <w:szCs w:val="24"/>
              </w:rPr>
            </w:pP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335BDB"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результатов деятельности преподавателей по итогам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полугодия.</w:t>
            </w:r>
          </w:p>
        </w:tc>
        <w:tc>
          <w:tcPr>
            <w:tcW w:w="2957" w:type="dxa"/>
          </w:tcPr>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335BDB">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Справка. Таблицы.</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335BDB"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Повышение квалификации по графику.</w:t>
            </w:r>
          </w:p>
        </w:tc>
        <w:tc>
          <w:tcPr>
            <w:tcW w:w="2957" w:type="dxa"/>
          </w:tcPr>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335BDB">
            <w:pPr>
              <w:jc w:val="center"/>
              <w:rPr>
                <w:rFonts w:ascii="Times New Roman" w:hAnsi="Times New Roman" w:cs="Times New Roman"/>
                <w:sz w:val="24"/>
                <w:szCs w:val="24"/>
              </w:rPr>
            </w:pPr>
            <w:r>
              <w:rPr>
                <w:rFonts w:ascii="Times New Roman" w:hAnsi="Times New Roman" w:cs="Times New Roman"/>
                <w:sz w:val="24"/>
                <w:szCs w:val="24"/>
              </w:rPr>
              <w:t xml:space="preserve">Зам.дир.по УВР </w:t>
            </w:r>
          </w:p>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t>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335BDB"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Прохождение аттестации по графику. </w:t>
            </w:r>
            <w:r>
              <w:rPr>
                <w:rFonts w:ascii="Times New Roman" w:hAnsi="Times New Roman" w:cs="Times New Roman"/>
                <w:sz w:val="24"/>
                <w:szCs w:val="24"/>
              </w:rPr>
              <w:lastRenderedPageBreak/>
              <w:t>Посещение уроков аттестуемых преподавателей. Обобщение и распределение педагогического опыта.</w:t>
            </w:r>
          </w:p>
        </w:tc>
        <w:tc>
          <w:tcPr>
            <w:tcW w:w="2957" w:type="dxa"/>
          </w:tcPr>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lastRenderedPageBreak/>
              <w:t>Директор Кочеткова М.А.</w:t>
            </w:r>
          </w:p>
          <w:p w:rsidR="0082221C" w:rsidRDefault="0082221C" w:rsidP="00335BDB">
            <w:pPr>
              <w:jc w:val="center"/>
              <w:rPr>
                <w:rFonts w:ascii="Times New Roman" w:hAnsi="Times New Roman" w:cs="Times New Roman"/>
                <w:sz w:val="24"/>
                <w:szCs w:val="24"/>
              </w:rPr>
            </w:pPr>
            <w:r>
              <w:rPr>
                <w:rFonts w:ascii="Times New Roman" w:hAnsi="Times New Roman" w:cs="Times New Roman"/>
                <w:sz w:val="24"/>
                <w:szCs w:val="24"/>
              </w:rPr>
              <w:lastRenderedPageBreak/>
              <w:t>Зам.дир.по УВР</w:t>
            </w:r>
          </w:p>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335BDB"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Проверка классных журналов, журналов внеурочной деятельности, дополнительного образования. Соответствие записей рабочих программ и журналов.</w:t>
            </w:r>
          </w:p>
        </w:tc>
        <w:tc>
          <w:tcPr>
            <w:tcW w:w="2957" w:type="dxa"/>
          </w:tcPr>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82221C" w:rsidRDefault="0082221C" w:rsidP="00335BDB">
            <w:pPr>
              <w:jc w:val="center"/>
              <w:rPr>
                <w:rFonts w:ascii="Times New Roman" w:hAnsi="Times New Roman" w:cs="Times New Roman"/>
                <w:sz w:val="24"/>
                <w:szCs w:val="24"/>
              </w:rPr>
            </w:pPr>
            <w:r>
              <w:rPr>
                <w:rFonts w:ascii="Times New Roman" w:hAnsi="Times New Roman" w:cs="Times New Roman"/>
                <w:sz w:val="24"/>
                <w:szCs w:val="24"/>
              </w:rPr>
              <w:t>Зам.</w:t>
            </w:r>
            <w:r w:rsidR="000F7E02">
              <w:rPr>
                <w:rFonts w:ascii="Times New Roman" w:hAnsi="Times New Roman" w:cs="Times New Roman"/>
                <w:sz w:val="24"/>
                <w:szCs w:val="24"/>
              </w:rPr>
              <w:t xml:space="preserve">дир </w:t>
            </w:r>
            <w:r>
              <w:rPr>
                <w:rFonts w:ascii="Times New Roman" w:hAnsi="Times New Roman" w:cs="Times New Roman"/>
                <w:sz w:val="24"/>
                <w:szCs w:val="24"/>
              </w:rPr>
              <w:t>по УВР</w:t>
            </w:r>
          </w:p>
          <w:p w:rsidR="00435344" w:rsidRDefault="00435344" w:rsidP="00335BDB">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Аналитическая справка. </w:t>
            </w:r>
            <w:r w:rsidRPr="005759B8">
              <w:rPr>
                <w:rFonts w:ascii="Times New Roman" w:hAnsi="Times New Roman" w:cs="Times New Roman"/>
                <w:sz w:val="24"/>
                <w:szCs w:val="24"/>
              </w:rPr>
              <w:t>Приказ</w:t>
            </w:r>
            <w:r>
              <w:rPr>
                <w:rFonts w:ascii="Times New Roman" w:hAnsi="Times New Roman" w:cs="Times New Roman"/>
                <w:sz w:val="24"/>
                <w:szCs w:val="24"/>
              </w:rPr>
              <w:t xml:space="preserve">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335BDB" w:rsidRDefault="00435344" w:rsidP="00F90136">
            <w:pPr>
              <w:jc w:val="center"/>
              <w:rPr>
                <w:rFonts w:ascii="Times New Roman" w:hAnsi="Times New Roman" w:cs="Times New Roman"/>
                <w:sz w:val="24"/>
                <w:szCs w:val="24"/>
              </w:rPr>
            </w:pPr>
            <w:r>
              <w:rPr>
                <w:rFonts w:ascii="Times New Roman" w:hAnsi="Times New Roman" w:cs="Times New Roman"/>
                <w:sz w:val="24"/>
                <w:szCs w:val="24"/>
              </w:rPr>
              <w:t>Соблюдение санитарных правил в кабинетах.</w:t>
            </w:r>
          </w:p>
        </w:tc>
        <w:tc>
          <w:tcPr>
            <w:tcW w:w="2957" w:type="dxa"/>
          </w:tcPr>
          <w:p w:rsidR="000F7E02" w:rsidRDefault="00435344"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0F7E02" w:rsidRDefault="000F7E02" w:rsidP="00AF21E1">
            <w:pPr>
              <w:jc w:val="center"/>
              <w:rPr>
                <w:rFonts w:ascii="Times New Roman" w:hAnsi="Times New Roman" w:cs="Times New Roman"/>
                <w:sz w:val="24"/>
                <w:szCs w:val="24"/>
              </w:rPr>
            </w:pPr>
            <w:r>
              <w:rPr>
                <w:rFonts w:ascii="Times New Roman" w:hAnsi="Times New Roman" w:cs="Times New Roman"/>
                <w:sz w:val="24"/>
                <w:szCs w:val="24"/>
              </w:rPr>
              <w:t>Зам. директора по АХЧ</w:t>
            </w:r>
          </w:p>
          <w:p w:rsidR="00435344" w:rsidRDefault="000F7E02" w:rsidP="00AF21E1">
            <w:pPr>
              <w:jc w:val="center"/>
              <w:rPr>
                <w:rFonts w:ascii="Times New Roman" w:hAnsi="Times New Roman" w:cs="Times New Roman"/>
                <w:sz w:val="24"/>
                <w:szCs w:val="24"/>
              </w:rPr>
            </w:pPr>
            <w:r>
              <w:rPr>
                <w:rFonts w:ascii="Times New Roman" w:hAnsi="Times New Roman" w:cs="Times New Roman"/>
                <w:sz w:val="24"/>
                <w:szCs w:val="24"/>
              </w:rPr>
              <w:t>Фазылова С.Ш.</w:t>
            </w:r>
            <w:r w:rsidR="00435344">
              <w:rPr>
                <w:rFonts w:ascii="Times New Roman" w:hAnsi="Times New Roman" w:cs="Times New Roman"/>
                <w:sz w:val="24"/>
                <w:szCs w:val="24"/>
              </w:rPr>
              <w:t xml:space="preserve"> </w:t>
            </w:r>
          </w:p>
        </w:tc>
        <w:tc>
          <w:tcPr>
            <w:tcW w:w="2958" w:type="dxa"/>
          </w:tcPr>
          <w:p w:rsidR="00435344" w:rsidRDefault="00C45A1B" w:rsidP="00F90136">
            <w:pPr>
              <w:jc w:val="center"/>
              <w:rPr>
                <w:rFonts w:ascii="Times New Roman" w:hAnsi="Times New Roman" w:cs="Times New Roman"/>
                <w:sz w:val="24"/>
                <w:szCs w:val="24"/>
              </w:rPr>
            </w:pPr>
            <w:r>
              <w:rPr>
                <w:rFonts w:ascii="Times New Roman" w:hAnsi="Times New Roman" w:cs="Times New Roman"/>
                <w:sz w:val="24"/>
                <w:szCs w:val="24"/>
              </w:rPr>
              <w:t>Совещание</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335BDB" w:rsidRDefault="00435344" w:rsidP="00E06FB5">
            <w:pPr>
              <w:jc w:val="center"/>
              <w:rPr>
                <w:rFonts w:ascii="Times New Roman" w:hAnsi="Times New Roman" w:cs="Times New Roman"/>
                <w:sz w:val="24"/>
                <w:szCs w:val="24"/>
              </w:rPr>
            </w:pPr>
            <w:r>
              <w:rPr>
                <w:rFonts w:ascii="Times New Roman" w:hAnsi="Times New Roman" w:cs="Times New Roman"/>
                <w:sz w:val="24"/>
                <w:szCs w:val="24"/>
              </w:rPr>
              <w:t>П</w:t>
            </w:r>
            <w:r w:rsidR="00D60C27">
              <w:rPr>
                <w:rFonts w:ascii="Times New Roman" w:hAnsi="Times New Roman" w:cs="Times New Roman"/>
                <w:sz w:val="24"/>
                <w:szCs w:val="24"/>
              </w:rPr>
              <w:t>рофилактика заболеваний гриппа,</w:t>
            </w:r>
            <w:r>
              <w:rPr>
                <w:rFonts w:ascii="Times New Roman" w:hAnsi="Times New Roman" w:cs="Times New Roman"/>
                <w:sz w:val="24"/>
                <w:szCs w:val="24"/>
              </w:rPr>
              <w:t xml:space="preserve"> ОРВИ</w:t>
            </w:r>
            <w:r w:rsidR="00D60C27">
              <w:rPr>
                <w:rFonts w:ascii="Times New Roman" w:hAnsi="Times New Roman" w:cs="Times New Roman"/>
                <w:sz w:val="24"/>
                <w:szCs w:val="24"/>
              </w:rPr>
              <w:t xml:space="preserve">, </w:t>
            </w:r>
            <w:r w:rsidR="00D60C27">
              <w:rPr>
                <w:rFonts w:ascii="Times New Roman" w:hAnsi="Times New Roman" w:cs="Times New Roman"/>
                <w:sz w:val="24"/>
                <w:szCs w:val="24"/>
                <w:lang w:val="en-US"/>
              </w:rPr>
              <w:t>COVID</w:t>
            </w:r>
            <w:r w:rsidR="00D60C27" w:rsidRPr="00D60C27">
              <w:rPr>
                <w:rFonts w:ascii="Times New Roman" w:hAnsi="Times New Roman" w:cs="Times New Roman"/>
                <w:sz w:val="24"/>
                <w:szCs w:val="24"/>
              </w:rPr>
              <w:t>-19</w:t>
            </w:r>
            <w:r>
              <w:rPr>
                <w:rFonts w:ascii="Times New Roman" w:hAnsi="Times New Roman" w:cs="Times New Roman"/>
                <w:sz w:val="24"/>
                <w:szCs w:val="24"/>
              </w:rPr>
              <w:t xml:space="preserve">. Проверка на наличие и качество взаимодействия преподавателей с родителями, обучающимися. </w:t>
            </w:r>
          </w:p>
        </w:tc>
        <w:tc>
          <w:tcPr>
            <w:tcW w:w="2957" w:type="dxa"/>
          </w:tcPr>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Собеседование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F90136">
            <w:pPr>
              <w:jc w:val="center"/>
              <w:rPr>
                <w:rFonts w:ascii="Times New Roman" w:hAnsi="Times New Roman" w:cs="Times New Roman"/>
                <w:b/>
                <w:sz w:val="24"/>
                <w:szCs w:val="24"/>
              </w:rPr>
            </w:pPr>
            <w:r>
              <w:rPr>
                <w:rFonts w:ascii="Times New Roman" w:hAnsi="Times New Roman" w:cs="Times New Roman"/>
                <w:sz w:val="24"/>
                <w:szCs w:val="24"/>
              </w:rPr>
              <w:t xml:space="preserve">Выполнение закона РФ «Об образовании в РФ» в части посещаемости, эффективности проводимой работы преподавателей по предупреждению необоснованных пропусков обучающимися занятий по итогам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полугодия. Соблюдение режима дня школьника.</w:t>
            </w:r>
          </w:p>
        </w:tc>
        <w:tc>
          <w:tcPr>
            <w:tcW w:w="2957" w:type="dxa"/>
          </w:tcPr>
          <w:p w:rsidR="00435344" w:rsidRDefault="00435344" w:rsidP="00E06FB5">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C45A1B" w:rsidRDefault="00C45A1B" w:rsidP="00E06FB5">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435344" w:rsidP="00E06FB5">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Аналитичес</w:t>
            </w:r>
            <w:r w:rsidR="00C45A1B">
              <w:rPr>
                <w:rFonts w:ascii="Times New Roman" w:hAnsi="Times New Roman" w:cs="Times New Roman"/>
                <w:sz w:val="24"/>
                <w:szCs w:val="24"/>
              </w:rPr>
              <w:t>кая справка. Совещание</w:t>
            </w:r>
            <w:r>
              <w:rPr>
                <w:rFonts w:ascii="Times New Roman" w:hAnsi="Times New Roman" w:cs="Times New Roman"/>
                <w:sz w:val="24"/>
                <w:szCs w:val="24"/>
              </w:rPr>
              <w:t>.</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06FB5" w:rsidRDefault="00435344" w:rsidP="00F90136">
            <w:pPr>
              <w:jc w:val="center"/>
              <w:rPr>
                <w:rFonts w:ascii="Times New Roman" w:hAnsi="Times New Roman" w:cs="Times New Roman"/>
                <w:sz w:val="24"/>
                <w:szCs w:val="24"/>
              </w:rPr>
            </w:pPr>
            <w:r>
              <w:rPr>
                <w:rFonts w:ascii="Times New Roman" w:hAnsi="Times New Roman" w:cs="Times New Roman"/>
                <w:sz w:val="24"/>
                <w:szCs w:val="24"/>
              </w:rPr>
              <w:t>Работа с одарёнными детьми.</w:t>
            </w:r>
          </w:p>
        </w:tc>
        <w:tc>
          <w:tcPr>
            <w:tcW w:w="2957" w:type="dxa"/>
          </w:tcPr>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Преподаватели </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Аналитическ</w:t>
            </w:r>
            <w:r w:rsidR="00C45A1B">
              <w:rPr>
                <w:rFonts w:ascii="Times New Roman" w:hAnsi="Times New Roman" w:cs="Times New Roman"/>
                <w:sz w:val="24"/>
                <w:szCs w:val="24"/>
              </w:rPr>
              <w:t>ая справка</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06FB5" w:rsidRDefault="00435344" w:rsidP="00F90136">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 с обучающимися с ограниченными возможностями здоровья.</w:t>
            </w:r>
          </w:p>
        </w:tc>
        <w:tc>
          <w:tcPr>
            <w:tcW w:w="2957" w:type="dxa"/>
          </w:tcPr>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Преподаватели </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Аналитическая спра</w:t>
            </w:r>
            <w:r w:rsidR="00D926D0">
              <w:rPr>
                <w:rFonts w:ascii="Times New Roman" w:hAnsi="Times New Roman" w:cs="Times New Roman"/>
                <w:sz w:val="24"/>
                <w:szCs w:val="24"/>
              </w:rPr>
              <w:t xml:space="preserve">вка.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06FB5"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Выполнение программ по предметам согласно ФГТ и выявление причин отставания за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w:t>
            </w:r>
          </w:p>
        </w:tc>
        <w:tc>
          <w:tcPr>
            <w:tcW w:w="2957" w:type="dxa"/>
          </w:tcPr>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AF21E1">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D926D0" w:rsidRDefault="00D926D0" w:rsidP="00AF21E1">
            <w:pPr>
              <w:jc w:val="center"/>
              <w:rPr>
                <w:rFonts w:ascii="Times New Roman" w:hAnsi="Times New Roman" w:cs="Times New Roman"/>
                <w:sz w:val="24"/>
                <w:szCs w:val="24"/>
              </w:rPr>
            </w:pPr>
            <w:r>
              <w:rPr>
                <w:rFonts w:ascii="Times New Roman" w:hAnsi="Times New Roman" w:cs="Times New Roman"/>
                <w:sz w:val="24"/>
                <w:szCs w:val="24"/>
              </w:rPr>
              <w:t>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Заседание пе</w:t>
            </w:r>
            <w:r w:rsidR="00D926D0">
              <w:rPr>
                <w:rFonts w:ascii="Times New Roman" w:hAnsi="Times New Roman" w:cs="Times New Roman"/>
                <w:sz w:val="24"/>
                <w:szCs w:val="24"/>
              </w:rPr>
              <w:t>дагогического совета. Заседание методического совета.</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06FB5"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ФГТ за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 </w:t>
            </w:r>
          </w:p>
        </w:tc>
        <w:tc>
          <w:tcPr>
            <w:tcW w:w="2957" w:type="dxa"/>
          </w:tcPr>
          <w:p w:rsidR="00D926D0" w:rsidRDefault="00D926D0" w:rsidP="00AF21E1">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w:t>
            </w:r>
            <w:r w:rsidR="00D926D0">
              <w:rPr>
                <w:rFonts w:ascii="Times New Roman" w:hAnsi="Times New Roman" w:cs="Times New Roman"/>
                <w:sz w:val="24"/>
                <w:szCs w:val="24"/>
              </w:rPr>
              <w:t>налитическая справка.</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06FB5" w:rsidRDefault="00435344" w:rsidP="00F90136">
            <w:pPr>
              <w:jc w:val="center"/>
              <w:rPr>
                <w:rFonts w:ascii="Times New Roman" w:hAnsi="Times New Roman" w:cs="Times New Roman"/>
                <w:sz w:val="24"/>
                <w:szCs w:val="24"/>
              </w:rPr>
            </w:pPr>
            <w:r>
              <w:rPr>
                <w:rFonts w:ascii="Times New Roman" w:hAnsi="Times New Roman" w:cs="Times New Roman"/>
                <w:sz w:val="24"/>
                <w:szCs w:val="24"/>
              </w:rPr>
              <w:t>Мониторинг преподавания учебных предметов.</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w:t>
            </w:r>
            <w:r w:rsidR="00D926D0">
              <w:rPr>
                <w:rFonts w:ascii="Times New Roman" w:hAnsi="Times New Roman" w:cs="Times New Roman"/>
                <w:sz w:val="24"/>
                <w:szCs w:val="24"/>
              </w:rPr>
              <w:t xml:space="preserve">налитическая справка.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06FB5"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успешности обучения по итогам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полугодия.</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r w:rsidR="00435344">
              <w:rPr>
                <w:rFonts w:ascii="Times New Roman" w:hAnsi="Times New Roman" w:cs="Times New Roman"/>
                <w:sz w:val="24"/>
                <w:szCs w:val="24"/>
              </w:rPr>
              <w:t>.</w:t>
            </w:r>
          </w:p>
        </w:tc>
        <w:tc>
          <w:tcPr>
            <w:tcW w:w="2958" w:type="dxa"/>
          </w:tcPr>
          <w:p w:rsidR="00435344" w:rsidRDefault="00D926D0" w:rsidP="00F90136">
            <w:pPr>
              <w:jc w:val="center"/>
              <w:rPr>
                <w:rFonts w:ascii="Times New Roman" w:hAnsi="Times New Roman" w:cs="Times New Roman"/>
                <w:sz w:val="24"/>
                <w:szCs w:val="24"/>
              </w:rPr>
            </w:pPr>
            <w:r>
              <w:rPr>
                <w:rFonts w:ascii="Times New Roman" w:hAnsi="Times New Roman" w:cs="Times New Roman"/>
                <w:sz w:val="24"/>
                <w:szCs w:val="24"/>
              </w:rPr>
              <w:t xml:space="preserve">Аналитическая справка. </w:t>
            </w:r>
            <w:r w:rsidR="00435344">
              <w:rPr>
                <w:rFonts w:ascii="Times New Roman" w:hAnsi="Times New Roman" w:cs="Times New Roman"/>
                <w:sz w:val="24"/>
                <w:szCs w:val="24"/>
              </w:rPr>
              <w:t xml:space="preserve"> Заседание педагогического совета.</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06FB5" w:rsidRDefault="00435344" w:rsidP="00F90136">
            <w:pPr>
              <w:jc w:val="center"/>
              <w:rPr>
                <w:rFonts w:ascii="Times New Roman" w:hAnsi="Times New Roman" w:cs="Times New Roman"/>
                <w:sz w:val="24"/>
                <w:szCs w:val="24"/>
              </w:rPr>
            </w:pPr>
            <w:r>
              <w:rPr>
                <w:rFonts w:ascii="Times New Roman" w:hAnsi="Times New Roman" w:cs="Times New Roman"/>
                <w:sz w:val="24"/>
                <w:szCs w:val="24"/>
              </w:rPr>
              <w:t>Мониторинг использования Интернетресурсов в учебном процессе.</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w:t>
            </w:r>
            <w:r w:rsidR="00D926D0">
              <w:rPr>
                <w:rFonts w:ascii="Times New Roman" w:hAnsi="Times New Roman" w:cs="Times New Roman"/>
                <w:sz w:val="24"/>
                <w:szCs w:val="24"/>
              </w:rPr>
              <w:t>налитическая справка.</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23B83"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Повышение квалификации по графику.</w:t>
            </w:r>
          </w:p>
        </w:tc>
        <w:tc>
          <w:tcPr>
            <w:tcW w:w="2957" w:type="dxa"/>
          </w:tcPr>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23B83"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 Посещение урок</w:t>
            </w:r>
            <w:r w:rsidR="00CB1E89">
              <w:rPr>
                <w:rFonts w:ascii="Times New Roman" w:hAnsi="Times New Roman" w:cs="Times New Roman"/>
                <w:sz w:val="24"/>
                <w:szCs w:val="24"/>
              </w:rPr>
              <w:t>ов аттестуемых преподавателей. О</w:t>
            </w:r>
            <w:r>
              <w:rPr>
                <w:rFonts w:ascii="Times New Roman" w:hAnsi="Times New Roman" w:cs="Times New Roman"/>
                <w:sz w:val="24"/>
                <w:szCs w:val="24"/>
              </w:rPr>
              <w:t>бобщение и распространение педагогического опыта.</w:t>
            </w:r>
          </w:p>
        </w:tc>
        <w:tc>
          <w:tcPr>
            <w:tcW w:w="2957" w:type="dxa"/>
          </w:tcPr>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23B83" w:rsidRDefault="00435344" w:rsidP="00F90136">
            <w:pPr>
              <w:jc w:val="center"/>
              <w:rPr>
                <w:rFonts w:ascii="Times New Roman" w:hAnsi="Times New Roman" w:cs="Times New Roman"/>
                <w:sz w:val="24"/>
                <w:szCs w:val="24"/>
              </w:rPr>
            </w:pPr>
            <w:r w:rsidRPr="00E23B83">
              <w:rPr>
                <w:rFonts w:ascii="Times New Roman" w:hAnsi="Times New Roman" w:cs="Times New Roman"/>
                <w:sz w:val="24"/>
                <w:szCs w:val="24"/>
              </w:rPr>
              <w:t xml:space="preserve">Мониторинг </w:t>
            </w:r>
            <w:r>
              <w:rPr>
                <w:rFonts w:ascii="Times New Roman" w:hAnsi="Times New Roman" w:cs="Times New Roman"/>
                <w:sz w:val="24"/>
                <w:szCs w:val="24"/>
              </w:rPr>
              <w:t xml:space="preserve">результатов деятельности преподавателей по итогам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полугодия</w:t>
            </w:r>
          </w:p>
        </w:tc>
        <w:tc>
          <w:tcPr>
            <w:tcW w:w="2957" w:type="dxa"/>
          </w:tcPr>
          <w:p w:rsidR="00435344" w:rsidRDefault="00435344" w:rsidP="00E23B83">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Таблицы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23B83" w:rsidRDefault="00435344" w:rsidP="00F90136">
            <w:pPr>
              <w:jc w:val="center"/>
              <w:rPr>
                <w:rFonts w:ascii="Times New Roman" w:hAnsi="Times New Roman" w:cs="Times New Roman"/>
                <w:sz w:val="24"/>
                <w:szCs w:val="24"/>
              </w:rPr>
            </w:pPr>
            <w:r>
              <w:rPr>
                <w:rFonts w:ascii="Times New Roman" w:hAnsi="Times New Roman" w:cs="Times New Roman"/>
                <w:sz w:val="24"/>
                <w:szCs w:val="24"/>
              </w:rPr>
              <w:t>Посещаемость уроков. Выполнение режима школы.</w:t>
            </w:r>
          </w:p>
        </w:tc>
        <w:tc>
          <w:tcPr>
            <w:tcW w:w="2957" w:type="dxa"/>
          </w:tcPr>
          <w:p w:rsidR="00435344" w:rsidRDefault="00435344" w:rsidP="00E23B83">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Преподаватели </w:t>
            </w:r>
          </w:p>
          <w:p w:rsidR="00435344" w:rsidRDefault="00435344" w:rsidP="00E23B83">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Ан</w:t>
            </w:r>
            <w:r w:rsidR="00D926D0">
              <w:rPr>
                <w:rFonts w:ascii="Times New Roman" w:hAnsi="Times New Roman" w:cs="Times New Roman"/>
                <w:sz w:val="24"/>
                <w:szCs w:val="24"/>
              </w:rPr>
              <w:t>алитическая справка.</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E23B83"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Мониторинг по итогам участия образовательной организации в конкурсах, олимпиадах, фестивалях в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полугодии.</w:t>
            </w:r>
          </w:p>
        </w:tc>
        <w:tc>
          <w:tcPr>
            <w:tcW w:w="2957" w:type="dxa"/>
          </w:tcPr>
          <w:p w:rsidR="00435344" w:rsidRDefault="00435344" w:rsidP="00AF21E1">
            <w:pPr>
              <w:jc w:val="center"/>
              <w:rPr>
                <w:rFonts w:ascii="Times New Roman" w:hAnsi="Times New Roman" w:cs="Times New Roman"/>
                <w:sz w:val="24"/>
                <w:szCs w:val="24"/>
              </w:rPr>
            </w:pPr>
            <w:r>
              <w:rPr>
                <w:rFonts w:ascii="Times New Roman" w:hAnsi="Times New Roman" w:cs="Times New Roman"/>
                <w:sz w:val="24"/>
                <w:szCs w:val="24"/>
              </w:rPr>
              <w:t>Предс</w:t>
            </w:r>
            <w:r w:rsidR="00D66F39">
              <w:rPr>
                <w:rFonts w:ascii="Times New Roman" w:hAnsi="Times New Roman" w:cs="Times New Roman"/>
                <w:sz w:val="24"/>
                <w:szCs w:val="24"/>
              </w:rPr>
              <w:t>ед</w:t>
            </w:r>
            <w:r w:rsidR="000F7E02">
              <w:rPr>
                <w:rFonts w:ascii="Times New Roman" w:hAnsi="Times New Roman" w:cs="Times New Roman"/>
                <w:sz w:val="24"/>
                <w:szCs w:val="24"/>
              </w:rPr>
              <w:t xml:space="preserve">атель Худ.совета Исламов Т.Ш. </w:t>
            </w:r>
          </w:p>
        </w:tc>
        <w:tc>
          <w:tcPr>
            <w:tcW w:w="2958" w:type="dxa"/>
          </w:tcPr>
          <w:p w:rsidR="00435344"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Таблицы </w:t>
            </w:r>
          </w:p>
        </w:tc>
      </w:tr>
      <w:tr w:rsidR="00435344" w:rsidRPr="00B9094D" w:rsidTr="00435344">
        <w:trPr>
          <w:trHeight w:val="50"/>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Pr="00510232" w:rsidRDefault="00435344" w:rsidP="00F90136">
            <w:pPr>
              <w:jc w:val="center"/>
              <w:rPr>
                <w:rFonts w:ascii="Times New Roman" w:hAnsi="Times New Roman" w:cs="Times New Roman"/>
                <w:sz w:val="24"/>
                <w:szCs w:val="24"/>
              </w:rPr>
            </w:pPr>
            <w:r>
              <w:rPr>
                <w:rFonts w:ascii="Times New Roman" w:hAnsi="Times New Roman" w:cs="Times New Roman"/>
                <w:sz w:val="24"/>
                <w:szCs w:val="24"/>
              </w:rPr>
              <w:t xml:space="preserve">Результаты удовлетворения родителей уровнем преподавания в школе. </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D926D0" w:rsidP="00F90136">
            <w:pPr>
              <w:jc w:val="center"/>
              <w:rPr>
                <w:rFonts w:ascii="Times New Roman" w:hAnsi="Times New Roman" w:cs="Times New Roman"/>
                <w:sz w:val="24"/>
                <w:szCs w:val="24"/>
              </w:rPr>
            </w:pPr>
            <w:r>
              <w:rPr>
                <w:rFonts w:ascii="Times New Roman" w:hAnsi="Times New Roman" w:cs="Times New Roman"/>
                <w:sz w:val="24"/>
                <w:szCs w:val="24"/>
              </w:rPr>
              <w:t xml:space="preserve">Анкетирование. </w:t>
            </w:r>
          </w:p>
        </w:tc>
      </w:tr>
      <w:tr w:rsidR="00435344" w:rsidRPr="00B9094D" w:rsidTr="00435344">
        <w:trPr>
          <w:trHeight w:val="185"/>
        </w:trPr>
        <w:tc>
          <w:tcPr>
            <w:tcW w:w="1384" w:type="dxa"/>
            <w:vMerge w:val="restart"/>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здоровья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соответствия мебели нормам СанПин</w:t>
            </w:r>
          </w:p>
        </w:tc>
        <w:tc>
          <w:tcPr>
            <w:tcW w:w="2957"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Зам</w:t>
            </w:r>
            <w:r w:rsidR="00D60C27">
              <w:rPr>
                <w:rFonts w:ascii="Times New Roman" w:hAnsi="Times New Roman" w:cs="Times New Roman"/>
                <w:sz w:val="24"/>
                <w:szCs w:val="24"/>
              </w:rPr>
              <w:t xml:space="preserve">.директора по АХЧ </w:t>
            </w:r>
          </w:p>
          <w:p w:rsidR="00D60C27" w:rsidRPr="00B9094D" w:rsidRDefault="00D60C27" w:rsidP="00336172">
            <w:pPr>
              <w:jc w:val="center"/>
              <w:rPr>
                <w:rFonts w:ascii="Times New Roman" w:hAnsi="Times New Roman" w:cs="Times New Roman"/>
                <w:sz w:val="24"/>
                <w:szCs w:val="24"/>
              </w:rPr>
            </w:pPr>
            <w:r>
              <w:rPr>
                <w:rFonts w:ascii="Times New Roman" w:hAnsi="Times New Roman" w:cs="Times New Roman"/>
                <w:sz w:val="24"/>
                <w:szCs w:val="24"/>
              </w:rPr>
              <w:t>Фазылова С.Ш.</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Совещание.</w:t>
            </w:r>
          </w:p>
        </w:tc>
      </w:tr>
      <w:tr w:rsidR="00435344" w:rsidRPr="00B9094D" w:rsidTr="00435344">
        <w:trPr>
          <w:trHeight w:val="185"/>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Контроль за ведением документации </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Проверка классных журналов. Объективность выставления отметок. Соответствие записей в рабочих программах и журналах. </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w:t>
            </w:r>
            <w:r w:rsidR="00D926D0">
              <w:rPr>
                <w:rFonts w:ascii="Times New Roman" w:hAnsi="Times New Roman" w:cs="Times New Roman"/>
                <w:sz w:val="24"/>
                <w:szCs w:val="24"/>
              </w:rPr>
              <w:t xml:space="preserve">налитическая справка. </w:t>
            </w:r>
          </w:p>
        </w:tc>
      </w:tr>
      <w:tr w:rsidR="00435344" w:rsidRPr="00B9094D" w:rsidTr="00435344">
        <w:trPr>
          <w:trHeight w:val="185"/>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Соответствие преподавания уровню </w:t>
            </w:r>
            <w:r>
              <w:rPr>
                <w:rFonts w:ascii="Times New Roman" w:hAnsi="Times New Roman" w:cs="Times New Roman"/>
                <w:sz w:val="24"/>
                <w:szCs w:val="24"/>
              </w:rPr>
              <w:lastRenderedPageBreak/>
              <w:t>образовательных стандартов.</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Участие и результативность в школьных, муниципальных, региональных, </w:t>
            </w:r>
            <w:r>
              <w:rPr>
                <w:rFonts w:ascii="Times New Roman" w:hAnsi="Times New Roman" w:cs="Times New Roman"/>
                <w:sz w:val="24"/>
                <w:szCs w:val="24"/>
              </w:rPr>
              <w:lastRenderedPageBreak/>
              <w:t>всероссийских и других творческих олимпиадах, конкурсах.</w:t>
            </w:r>
          </w:p>
        </w:tc>
        <w:tc>
          <w:tcPr>
            <w:tcW w:w="2957"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lastRenderedPageBreak/>
              <w:t>Предс</w:t>
            </w:r>
            <w:r w:rsidR="00D66F39">
              <w:rPr>
                <w:rFonts w:ascii="Times New Roman" w:hAnsi="Times New Roman" w:cs="Times New Roman"/>
                <w:sz w:val="24"/>
                <w:szCs w:val="24"/>
              </w:rPr>
              <w:t>ед</w:t>
            </w:r>
            <w:r w:rsidR="000F7E02">
              <w:rPr>
                <w:rFonts w:ascii="Times New Roman" w:hAnsi="Times New Roman" w:cs="Times New Roman"/>
                <w:sz w:val="24"/>
                <w:szCs w:val="24"/>
              </w:rPr>
              <w:t xml:space="preserve">атель Худ.совета Исламов Т.Ш. </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Отчёт </w:t>
            </w:r>
          </w:p>
        </w:tc>
      </w:tr>
      <w:tr w:rsidR="00435344" w:rsidRPr="00B9094D" w:rsidTr="00435344">
        <w:trPr>
          <w:trHeight w:val="162"/>
        </w:trPr>
        <w:tc>
          <w:tcPr>
            <w:tcW w:w="1384" w:type="dxa"/>
            <w:vMerge w:val="restart"/>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Февраль </w:t>
            </w: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Pr="00B9094D" w:rsidRDefault="00435344" w:rsidP="00336172">
            <w:pPr>
              <w:jc w:val="center"/>
              <w:rPr>
                <w:rFonts w:ascii="Times New Roman" w:hAnsi="Times New Roman" w:cs="Times New Roman"/>
                <w:sz w:val="24"/>
                <w:szCs w:val="24"/>
              </w:rPr>
            </w:pP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дополнительного образования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Выполнение программ по предметам согласно ФГТ</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Заседание пе</w:t>
            </w:r>
            <w:r w:rsidR="00D926D0">
              <w:rPr>
                <w:rFonts w:ascii="Times New Roman" w:hAnsi="Times New Roman" w:cs="Times New Roman"/>
                <w:sz w:val="24"/>
                <w:szCs w:val="24"/>
              </w:rPr>
              <w:t>дагогического совета. Заседание методического совета</w:t>
            </w:r>
          </w:p>
        </w:tc>
      </w:tr>
      <w:tr w:rsidR="00435344" w:rsidRPr="00B9094D" w:rsidTr="00435344">
        <w:trPr>
          <w:trHeight w:val="158"/>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Результаты образовательной деятельности</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Проверка классных журналов</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w:t>
            </w:r>
            <w:r w:rsidR="00D926D0">
              <w:rPr>
                <w:rFonts w:ascii="Times New Roman" w:hAnsi="Times New Roman" w:cs="Times New Roman"/>
                <w:sz w:val="24"/>
                <w:szCs w:val="24"/>
              </w:rPr>
              <w:t xml:space="preserve">налитическая справка. </w:t>
            </w:r>
          </w:p>
        </w:tc>
      </w:tr>
      <w:tr w:rsidR="00435344" w:rsidRPr="00B9094D" w:rsidTr="00435344">
        <w:trPr>
          <w:trHeight w:val="158"/>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Контроль школьной документации</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проф. ориентационного самоопределения.</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w:t>
            </w:r>
            <w:r w:rsidR="00D926D0">
              <w:rPr>
                <w:rFonts w:ascii="Times New Roman" w:hAnsi="Times New Roman" w:cs="Times New Roman"/>
                <w:sz w:val="24"/>
                <w:szCs w:val="24"/>
              </w:rPr>
              <w:t xml:space="preserve">налитическая справка. </w:t>
            </w:r>
          </w:p>
        </w:tc>
      </w:tr>
      <w:tr w:rsidR="00435344" w:rsidRPr="00B9094D" w:rsidTr="00435344">
        <w:trPr>
          <w:trHeight w:val="158"/>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Создание условий для профессиональной ориентации обучающихся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результатов деятельности преподавателей</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r w:rsidR="00435344">
              <w:rPr>
                <w:rFonts w:ascii="Times New Roman" w:hAnsi="Times New Roman" w:cs="Times New Roman"/>
                <w:sz w:val="24"/>
                <w:szCs w:val="24"/>
              </w:rPr>
              <w:t>.</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Таблицы </w:t>
            </w:r>
          </w:p>
        </w:tc>
      </w:tr>
      <w:tr w:rsidR="00435344" w:rsidRPr="00B9094D" w:rsidTr="00435344">
        <w:trPr>
          <w:trHeight w:val="158"/>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преподавателей</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результатов деятельности преподавателей</w:t>
            </w:r>
          </w:p>
        </w:tc>
        <w:tc>
          <w:tcPr>
            <w:tcW w:w="2957" w:type="dxa"/>
          </w:tcPr>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r w:rsidR="00435344">
              <w:rPr>
                <w:rFonts w:ascii="Times New Roman" w:hAnsi="Times New Roman" w:cs="Times New Roman"/>
                <w:sz w:val="24"/>
                <w:szCs w:val="24"/>
              </w:rPr>
              <w:t>.</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Рейтинг преподавателей</w:t>
            </w:r>
          </w:p>
        </w:tc>
      </w:tr>
      <w:tr w:rsidR="00435344" w:rsidRPr="00B9094D" w:rsidTr="00435344">
        <w:trPr>
          <w:trHeight w:val="158"/>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Участие преподавателей в профессиональных конкурсах </w:t>
            </w:r>
          </w:p>
        </w:tc>
        <w:tc>
          <w:tcPr>
            <w:tcW w:w="2957" w:type="dxa"/>
          </w:tcPr>
          <w:p w:rsidR="00435344" w:rsidRDefault="00435344" w:rsidP="007C4191">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 Пред</w:t>
            </w:r>
            <w:r w:rsidR="00D66F39">
              <w:rPr>
                <w:rFonts w:ascii="Times New Roman" w:hAnsi="Times New Roman" w:cs="Times New Roman"/>
                <w:sz w:val="24"/>
                <w:szCs w:val="24"/>
              </w:rPr>
              <w:t>се</w:t>
            </w:r>
            <w:r w:rsidR="000F7E02">
              <w:rPr>
                <w:rFonts w:ascii="Times New Roman" w:hAnsi="Times New Roman" w:cs="Times New Roman"/>
                <w:sz w:val="24"/>
                <w:szCs w:val="24"/>
              </w:rPr>
              <w:t>датель Худсовета Исламов Т.Ш.</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435344" w:rsidRPr="00B9094D" w:rsidTr="00435344">
        <w:trPr>
          <w:trHeight w:val="82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val="restart"/>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внеурочной деятельности, дополнительного образования.</w:t>
            </w:r>
          </w:p>
        </w:tc>
        <w:tc>
          <w:tcPr>
            <w:tcW w:w="2957" w:type="dxa"/>
          </w:tcPr>
          <w:p w:rsidR="00435344" w:rsidRDefault="00435344" w:rsidP="0071404A">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D926D0">
            <w:pPr>
              <w:jc w:val="center"/>
              <w:rPr>
                <w:rFonts w:ascii="Times New Roman" w:hAnsi="Times New Roman" w:cs="Times New Roman"/>
                <w:sz w:val="24"/>
                <w:szCs w:val="24"/>
              </w:rPr>
            </w:pPr>
            <w:r>
              <w:rPr>
                <w:rFonts w:ascii="Times New Roman" w:hAnsi="Times New Roman" w:cs="Times New Roman"/>
                <w:sz w:val="24"/>
                <w:szCs w:val="24"/>
              </w:rPr>
              <w:t xml:space="preserve">Справка. </w:t>
            </w:r>
          </w:p>
        </w:tc>
      </w:tr>
      <w:tr w:rsidR="00435344" w:rsidRPr="00B9094D" w:rsidTr="00435344">
        <w:trPr>
          <w:trHeight w:val="82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Подготовка к организации весенних каникул. Анализ целесообразности запланированных на весенние каникулы мероприятий, соответствие их возрасту и интересам обучающихся, результативность выполнения плана.</w:t>
            </w:r>
          </w:p>
        </w:tc>
        <w:tc>
          <w:tcPr>
            <w:tcW w:w="2957" w:type="dxa"/>
          </w:tcPr>
          <w:p w:rsidR="00435344" w:rsidRDefault="00435344" w:rsidP="0071404A">
            <w:pPr>
              <w:jc w:val="center"/>
              <w:rPr>
                <w:rFonts w:ascii="Times New Roman" w:hAnsi="Times New Roman" w:cs="Times New Roman"/>
                <w:sz w:val="24"/>
                <w:szCs w:val="24"/>
              </w:rPr>
            </w:pPr>
            <w:r>
              <w:rPr>
                <w:rFonts w:ascii="Times New Roman" w:hAnsi="Times New Roman" w:cs="Times New Roman"/>
                <w:sz w:val="24"/>
                <w:szCs w:val="24"/>
              </w:rPr>
              <w:t xml:space="preserve">Председатель Худ.совета </w:t>
            </w:r>
            <w:r w:rsidR="000F7E02">
              <w:rPr>
                <w:rFonts w:ascii="Times New Roman" w:hAnsi="Times New Roman" w:cs="Times New Roman"/>
                <w:sz w:val="24"/>
                <w:szCs w:val="24"/>
              </w:rPr>
              <w:t>Исламов Т.Ш.</w:t>
            </w:r>
          </w:p>
        </w:tc>
        <w:tc>
          <w:tcPr>
            <w:tcW w:w="2958"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Приказ. </w:t>
            </w:r>
          </w:p>
          <w:p w:rsidR="00435344" w:rsidRDefault="00D926D0" w:rsidP="00336172">
            <w:pPr>
              <w:jc w:val="center"/>
              <w:rPr>
                <w:rFonts w:ascii="Times New Roman" w:hAnsi="Times New Roman" w:cs="Times New Roman"/>
                <w:sz w:val="24"/>
                <w:szCs w:val="24"/>
              </w:rPr>
            </w:pPr>
            <w:r>
              <w:rPr>
                <w:rFonts w:ascii="Times New Roman" w:hAnsi="Times New Roman" w:cs="Times New Roman"/>
                <w:sz w:val="24"/>
                <w:szCs w:val="24"/>
              </w:rPr>
              <w:t>Заседание Худсовета</w:t>
            </w:r>
          </w:p>
        </w:tc>
      </w:tr>
      <w:tr w:rsidR="00435344" w:rsidRPr="00B9094D" w:rsidTr="00435344">
        <w:trPr>
          <w:trHeight w:val="825"/>
        </w:trPr>
        <w:tc>
          <w:tcPr>
            <w:tcW w:w="1384" w:type="dxa"/>
            <w:vMerge w:val="restart"/>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Март </w:t>
            </w:r>
          </w:p>
        </w:tc>
        <w:tc>
          <w:tcPr>
            <w:tcW w:w="2835" w:type="dxa"/>
            <w:vMerge w:val="restart"/>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Выполнение закона РФ «Об образовании в РФ» в части посещаемости, эффективность проводимой работы классных руководителей и преподавателей по предупреждению необоснованных пропусков занятий обучающимися. </w:t>
            </w:r>
          </w:p>
        </w:tc>
        <w:tc>
          <w:tcPr>
            <w:tcW w:w="2957" w:type="dxa"/>
          </w:tcPr>
          <w:p w:rsidR="00435344" w:rsidRDefault="00435344" w:rsidP="0071404A">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D926D0" w:rsidP="00336172">
            <w:pPr>
              <w:jc w:val="center"/>
              <w:rPr>
                <w:rFonts w:ascii="Times New Roman" w:hAnsi="Times New Roman" w:cs="Times New Roman"/>
                <w:sz w:val="24"/>
                <w:szCs w:val="24"/>
              </w:rPr>
            </w:pPr>
            <w:r>
              <w:rPr>
                <w:rFonts w:ascii="Times New Roman" w:hAnsi="Times New Roman" w:cs="Times New Roman"/>
                <w:sz w:val="24"/>
                <w:szCs w:val="24"/>
              </w:rPr>
              <w:t>Внутришкольный контроль</w:t>
            </w:r>
          </w:p>
        </w:tc>
      </w:tr>
      <w:tr w:rsidR="00435344" w:rsidRPr="00B9094D" w:rsidTr="00435344">
        <w:trPr>
          <w:trHeight w:val="82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ФГТ: Оценка результатов формирования коммуникативных действий у обучающихся</w:t>
            </w:r>
          </w:p>
        </w:tc>
        <w:tc>
          <w:tcPr>
            <w:tcW w:w="2957" w:type="dxa"/>
          </w:tcPr>
          <w:p w:rsidR="00435344" w:rsidRDefault="00435344" w:rsidP="00D926D0">
            <w:pPr>
              <w:rPr>
                <w:rFonts w:ascii="Times New Roman" w:hAnsi="Times New Roman" w:cs="Times New Roman"/>
                <w:sz w:val="24"/>
                <w:szCs w:val="24"/>
              </w:rPr>
            </w:pP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w:t>
            </w:r>
            <w:r w:rsidR="00435344">
              <w:rPr>
                <w:rFonts w:ascii="Times New Roman" w:hAnsi="Times New Roman" w:cs="Times New Roman"/>
                <w:sz w:val="24"/>
                <w:szCs w:val="24"/>
              </w:rPr>
              <w:t>.</w:t>
            </w:r>
          </w:p>
        </w:tc>
      </w:tr>
      <w:tr w:rsidR="00435344" w:rsidRPr="00B9094D" w:rsidTr="00435344">
        <w:trPr>
          <w:trHeight w:val="275"/>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здоровья.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санитарного состояния учебных кабинетов. Контроль за соблюдением санитарно-гигиенических норм.</w:t>
            </w:r>
          </w:p>
        </w:tc>
        <w:tc>
          <w:tcPr>
            <w:tcW w:w="2957" w:type="dxa"/>
          </w:tcPr>
          <w:p w:rsidR="00435344" w:rsidRDefault="00435344" w:rsidP="007022C9">
            <w:pPr>
              <w:jc w:val="center"/>
              <w:rPr>
                <w:rFonts w:ascii="Times New Roman" w:hAnsi="Times New Roman" w:cs="Times New Roman"/>
                <w:sz w:val="24"/>
                <w:szCs w:val="24"/>
              </w:rPr>
            </w:pPr>
            <w:r>
              <w:rPr>
                <w:rFonts w:ascii="Times New Roman" w:hAnsi="Times New Roman" w:cs="Times New Roman"/>
                <w:sz w:val="24"/>
                <w:szCs w:val="24"/>
              </w:rPr>
              <w:t>Ответственные по охране труда</w:t>
            </w:r>
          </w:p>
          <w:p w:rsidR="00435344" w:rsidRDefault="00435344" w:rsidP="007022C9">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435344" w:rsidRDefault="00435344" w:rsidP="007022C9">
            <w:pPr>
              <w:jc w:val="center"/>
              <w:rPr>
                <w:rFonts w:ascii="Times New Roman" w:hAnsi="Times New Roman" w:cs="Times New Roman"/>
                <w:sz w:val="24"/>
                <w:szCs w:val="24"/>
              </w:rPr>
            </w:pPr>
            <w:r>
              <w:rPr>
                <w:rFonts w:ascii="Times New Roman" w:hAnsi="Times New Roman" w:cs="Times New Roman"/>
                <w:sz w:val="24"/>
                <w:szCs w:val="24"/>
              </w:rPr>
              <w:t xml:space="preserve">Зам.директора по АХЧ </w:t>
            </w:r>
          </w:p>
          <w:p w:rsidR="00435344" w:rsidRPr="00B9094D" w:rsidRDefault="00D60C27" w:rsidP="007022C9">
            <w:pPr>
              <w:jc w:val="center"/>
              <w:rPr>
                <w:rFonts w:ascii="Times New Roman" w:hAnsi="Times New Roman" w:cs="Times New Roman"/>
                <w:sz w:val="24"/>
                <w:szCs w:val="24"/>
              </w:rPr>
            </w:pPr>
            <w:r>
              <w:rPr>
                <w:rFonts w:ascii="Times New Roman" w:hAnsi="Times New Roman" w:cs="Times New Roman"/>
                <w:sz w:val="24"/>
                <w:szCs w:val="24"/>
              </w:rPr>
              <w:t>Фазылова С.Ш.</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w:t>
            </w:r>
            <w:r w:rsidR="00D926D0">
              <w:rPr>
                <w:rFonts w:ascii="Times New Roman" w:hAnsi="Times New Roman" w:cs="Times New Roman"/>
                <w:sz w:val="24"/>
                <w:szCs w:val="24"/>
              </w:rPr>
              <w:t xml:space="preserve">алитическая справка. </w:t>
            </w:r>
          </w:p>
        </w:tc>
      </w:tr>
      <w:tr w:rsidR="00435344" w:rsidRPr="00B9094D" w:rsidTr="00435344">
        <w:trPr>
          <w:trHeight w:val="275"/>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своевременного прохождения аттестации преподавателями ш</w:t>
            </w:r>
            <w:r w:rsidR="00CB1E89">
              <w:rPr>
                <w:rFonts w:ascii="Times New Roman" w:hAnsi="Times New Roman" w:cs="Times New Roman"/>
                <w:sz w:val="24"/>
                <w:szCs w:val="24"/>
              </w:rPr>
              <w:t>колы. П</w:t>
            </w:r>
            <w:r>
              <w:rPr>
                <w:rFonts w:ascii="Times New Roman" w:hAnsi="Times New Roman" w:cs="Times New Roman"/>
                <w:sz w:val="24"/>
                <w:szCs w:val="24"/>
              </w:rPr>
              <w:t>л</w:t>
            </w:r>
            <w:r w:rsidR="000F7E02">
              <w:rPr>
                <w:rFonts w:ascii="Times New Roman" w:hAnsi="Times New Roman" w:cs="Times New Roman"/>
                <w:sz w:val="24"/>
                <w:szCs w:val="24"/>
              </w:rPr>
              <w:t>ан прохождения аттес</w:t>
            </w:r>
            <w:r w:rsidR="004701A4">
              <w:rPr>
                <w:rFonts w:ascii="Times New Roman" w:hAnsi="Times New Roman" w:cs="Times New Roman"/>
                <w:sz w:val="24"/>
                <w:szCs w:val="24"/>
              </w:rPr>
              <w:t>тации в 2024-2025</w:t>
            </w:r>
            <w:r w:rsidR="00781844">
              <w:rPr>
                <w:rFonts w:ascii="Times New Roman" w:hAnsi="Times New Roman" w:cs="Times New Roman"/>
                <w:sz w:val="24"/>
                <w:szCs w:val="24"/>
              </w:rPr>
              <w:t xml:space="preserve"> </w:t>
            </w:r>
            <w:r>
              <w:rPr>
                <w:rFonts w:ascii="Times New Roman" w:hAnsi="Times New Roman" w:cs="Times New Roman"/>
                <w:sz w:val="24"/>
                <w:szCs w:val="24"/>
              </w:rPr>
              <w:t>учебном году</w:t>
            </w:r>
          </w:p>
        </w:tc>
        <w:tc>
          <w:tcPr>
            <w:tcW w:w="2957" w:type="dxa"/>
          </w:tcPr>
          <w:p w:rsidR="00435344" w:rsidRDefault="00435344" w:rsidP="007022C9">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Корректи</w:t>
            </w:r>
            <w:r w:rsidR="00D926D0">
              <w:rPr>
                <w:rFonts w:ascii="Times New Roman" w:hAnsi="Times New Roman" w:cs="Times New Roman"/>
                <w:sz w:val="24"/>
                <w:szCs w:val="24"/>
              </w:rPr>
              <w:t xml:space="preserve">ровка плана-графика. </w:t>
            </w:r>
          </w:p>
        </w:tc>
      </w:tr>
      <w:tr w:rsidR="00435344" w:rsidRPr="00B9094D" w:rsidTr="00435344">
        <w:trPr>
          <w:trHeight w:val="275"/>
        </w:trPr>
        <w:tc>
          <w:tcPr>
            <w:tcW w:w="1384" w:type="dxa"/>
            <w:vMerge w:val="restart"/>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35" w:type="dxa"/>
            <w:vMerge w:val="restart"/>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Контроль состояния методической работы</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эффективности и результативности работы преподавателей</w:t>
            </w:r>
          </w:p>
        </w:tc>
        <w:tc>
          <w:tcPr>
            <w:tcW w:w="2957" w:type="dxa"/>
          </w:tcPr>
          <w:p w:rsidR="00435344" w:rsidRDefault="00435344" w:rsidP="007022C9">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435344" w:rsidRPr="00B9094D" w:rsidRDefault="00435344" w:rsidP="00336172">
            <w:pPr>
              <w:jc w:val="center"/>
              <w:rPr>
                <w:rFonts w:ascii="Times New Roman" w:hAnsi="Times New Roman" w:cs="Times New Roman"/>
                <w:sz w:val="24"/>
                <w:szCs w:val="24"/>
              </w:rPr>
            </w:pPr>
          </w:p>
        </w:tc>
        <w:tc>
          <w:tcPr>
            <w:tcW w:w="2958" w:type="dxa"/>
          </w:tcPr>
          <w:p w:rsidR="00435344" w:rsidRPr="00B9094D" w:rsidRDefault="00A56DBD" w:rsidP="007022C9">
            <w:pPr>
              <w:jc w:val="center"/>
              <w:rPr>
                <w:rFonts w:ascii="Times New Roman" w:hAnsi="Times New Roman" w:cs="Times New Roman"/>
                <w:sz w:val="24"/>
                <w:szCs w:val="24"/>
              </w:rPr>
            </w:pPr>
            <w:r>
              <w:rPr>
                <w:rFonts w:ascii="Times New Roman" w:hAnsi="Times New Roman" w:cs="Times New Roman"/>
                <w:sz w:val="24"/>
                <w:szCs w:val="24"/>
              </w:rPr>
              <w:t>Справка. Заседание методического совета.</w:t>
            </w:r>
          </w:p>
        </w:tc>
      </w:tr>
      <w:tr w:rsidR="00435344" w:rsidRPr="00B9094D" w:rsidTr="00435344">
        <w:trPr>
          <w:trHeight w:val="27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воспитательной работы</w:t>
            </w:r>
          </w:p>
        </w:tc>
        <w:tc>
          <w:tcPr>
            <w:tcW w:w="2957" w:type="dxa"/>
          </w:tcPr>
          <w:p w:rsidR="00435344" w:rsidRDefault="00435344" w:rsidP="007022C9">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D926D0" w:rsidRDefault="00D926D0" w:rsidP="00D926D0">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D926D0" w:rsidP="00D926D0">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A56DBD" w:rsidP="007022C9">
            <w:pPr>
              <w:jc w:val="center"/>
              <w:rPr>
                <w:rFonts w:ascii="Times New Roman" w:hAnsi="Times New Roman" w:cs="Times New Roman"/>
                <w:sz w:val="24"/>
                <w:szCs w:val="24"/>
              </w:rPr>
            </w:pPr>
            <w:r>
              <w:rPr>
                <w:rFonts w:ascii="Times New Roman" w:hAnsi="Times New Roman" w:cs="Times New Roman"/>
                <w:sz w:val="24"/>
                <w:szCs w:val="24"/>
              </w:rPr>
              <w:t>Справка. Заседание методического совета.</w:t>
            </w:r>
          </w:p>
        </w:tc>
      </w:tr>
      <w:tr w:rsidR="00435344" w:rsidRPr="00B9094D" w:rsidTr="00435344">
        <w:trPr>
          <w:trHeight w:val="27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участия школы в творческих конкурсах</w:t>
            </w:r>
          </w:p>
        </w:tc>
        <w:tc>
          <w:tcPr>
            <w:tcW w:w="2957" w:type="dxa"/>
          </w:tcPr>
          <w:p w:rsidR="00435344" w:rsidRDefault="00435344" w:rsidP="007022C9">
            <w:pPr>
              <w:jc w:val="center"/>
              <w:rPr>
                <w:rFonts w:ascii="Times New Roman" w:hAnsi="Times New Roman" w:cs="Times New Roman"/>
                <w:sz w:val="24"/>
                <w:szCs w:val="24"/>
              </w:rPr>
            </w:pPr>
            <w:r>
              <w:rPr>
                <w:rFonts w:ascii="Times New Roman" w:hAnsi="Times New Roman" w:cs="Times New Roman"/>
                <w:sz w:val="24"/>
                <w:szCs w:val="24"/>
              </w:rPr>
              <w:t xml:space="preserve">Председатель Худ.совета </w:t>
            </w:r>
            <w:r w:rsidR="000F7E02">
              <w:rPr>
                <w:rFonts w:ascii="Times New Roman" w:hAnsi="Times New Roman" w:cs="Times New Roman"/>
                <w:sz w:val="24"/>
                <w:szCs w:val="24"/>
              </w:rPr>
              <w:t>Исламов Т.Ш.</w:t>
            </w:r>
          </w:p>
        </w:tc>
        <w:tc>
          <w:tcPr>
            <w:tcW w:w="2958" w:type="dxa"/>
          </w:tcPr>
          <w:p w:rsidR="00435344" w:rsidRDefault="00435344" w:rsidP="007022C9">
            <w:pPr>
              <w:rPr>
                <w:rFonts w:ascii="Times New Roman" w:hAnsi="Times New Roman" w:cs="Times New Roman"/>
                <w:sz w:val="24"/>
                <w:szCs w:val="24"/>
              </w:rPr>
            </w:pPr>
            <w:r>
              <w:rPr>
                <w:rFonts w:ascii="Times New Roman" w:hAnsi="Times New Roman" w:cs="Times New Roman"/>
                <w:sz w:val="24"/>
                <w:szCs w:val="24"/>
              </w:rPr>
              <w:t>Аналитическая справка. Заседание Художественного совета.</w:t>
            </w:r>
          </w:p>
        </w:tc>
      </w:tr>
      <w:tr w:rsidR="00435344" w:rsidRPr="00B9094D" w:rsidTr="00435344">
        <w:trPr>
          <w:trHeight w:val="140"/>
        </w:trPr>
        <w:tc>
          <w:tcPr>
            <w:tcW w:w="1384" w:type="dxa"/>
            <w:vMerge w:val="restart"/>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Май</w:t>
            </w: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Default="00435344" w:rsidP="00336172">
            <w:pPr>
              <w:jc w:val="center"/>
              <w:rPr>
                <w:rFonts w:ascii="Times New Roman" w:hAnsi="Times New Roman" w:cs="Times New Roman"/>
                <w:sz w:val="24"/>
                <w:szCs w:val="24"/>
              </w:rPr>
            </w:pPr>
          </w:p>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lastRenderedPageBreak/>
              <w:t>Индивидуальные достижения обучающихся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успешности обучения по итогам года</w:t>
            </w:r>
          </w:p>
        </w:tc>
        <w:tc>
          <w:tcPr>
            <w:tcW w:w="2957" w:type="dxa"/>
          </w:tcPr>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Сводный отчёт с аналитической справкой. Приказ. Заседание педагогического совета.</w:t>
            </w:r>
          </w:p>
        </w:tc>
      </w:tr>
      <w:tr w:rsidR="00435344" w:rsidRPr="00B9094D" w:rsidTr="00435344">
        <w:trPr>
          <w:trHeight w:val="137"/>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Результаты </w:t>
            </w:r>
            <w:r>
              <w:rPr>
                <w:rFonts w:ascii="Times New Roman" w:hAnsi="Times New Roman" w:cs="Times New Roman"/>
                <w:sz w:val="24"/>
                <w:szCs w:val="24"/>
              </w:rPr>
              <w:lastRenderedPageBreak/>
              <w:t>образовательной деятельности</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участия преподавателей в </w:t>
            </w:r>
            <w:r>
              <w:rPr>
                <w:rFonts w:ascii="Times New Roman" w:hAnsi="Times New Roman" w:cs="Times New Roman"/>
                <w:sz w:val="24"/>
                <w:szCs w:val="24"/>
              </w:rPr>
              <w:lastRenderedPageBreak/>
              <w:t>профессиональных творческих конкурсах</w:t>
            </w:r>
          </w:p>
        </w:tc>
        <w:tc>
          <w:tcPr>
            <w:tcW w:w="2957"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Председатель Худ.совета </w:t>
            </w:r>
            <w:r w:rsidR="000F7E02">
              <w:rPr>
                <w:rFonts w:ascii="Times New Roman" w:hAnsi="Times New Roman" w:cs="Times New Roman"/>
                <w:sz w:val="24"/>
                <w:szCs w:val="24"/>
              </w:rPr>
              <w:lastRenderedPageBreak/>
              <w:t>Исламов Т.Ш.</w:t>
            </w:r>
          </w:p>
        </w:tc>
        <w:tc>
          <w:tcPr>
            <w:tcW w:w="2958" w:type="dxa"/>
          </w:tcPr>
          <w:p w:rsidR="00435344" w:rsidRPr="00B9094D" w:rsidRDefault="00A56DBD" w:rsidP="0033617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Аналитическая справка. </w:t>
            </w:r>
            <w:r w:rsidR="00435344">
              <w:rPr>
                <w:rFonts w:ascii="Times New Roman" w:hAnsi="Times New Roman" w:cs="Times New Roman"/>
                <w:sz w:val="24"/>
                <w:szCs w:val="24"/>
              </w:rPr>
              <w:lastRenderedPageBreak/>
              <w:t>Заседание педагогического совета.</w:t>
            </w:r>
          </w:p>
        </w:tc>
      </w:tr>
      <w:tr w:rsidR="00435344" w:rsidRPr="00B9094D" w:rsidTr="00435344">
        <w:trPr>
          <w:trHeight w:val="413"/>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val="restart"/>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преподавателей</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Мониторинг результатов деятельности преподавателей по итогам года </w:t>
            </w:r>
          </w:p>
        </w:tc>
        <w:tc>
          <w:tcPr>
            <w:tcW w:w="2957" w:type="dxa"/>
          </w:tcPr>
          <w:p w:rsidR="00435344" w:rsidRDefault="00435344" w:rsidP="00AC1F90">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Таблицы </w:t>
            </w:r>
          </w:p>
        </w:tc>
      </w:tr>
      <w:tr w:rsidR="00435344" w:rsidRPr="00B9094D" w:rsidTr="00435344">
        <w:trPr>
          <w:trHeight w:val="412"/>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результато</w:t>
            </w:r>
            <w:r w:rsidR="000F7E02">
              <w:rPr>
                <w:rFonts w:ascii="Times New Roman" w:hAnsi="Times New Roman" w:cs="Times New Roman"/>
                <w:sz w:val="24"/>
                <w:szCs w:val="24"/>
              </w:rPr>
              <w:t>в промежуточной аттестации в 1-7</w:t>
            </w:r>
            <w:r>
              <w:rPr>
                <w:rFonts w:ascii="Times New Roman" w:hAnsi="Times New Roman" w:cs="Times New Roman"/>
                <w:sz w:val="24"/>
                <w:szCs w:val="24"/>
              </w:rPr>
              <w:t xml:space="preserve"> классах по итогам года</w:t>
            </w:r>
          </w:p>
        </w:tc>
        <w:tc>
          <w:tcPr>
            <w:tcW w:w="2957" w:type="dxa"/>
          </w:tcPr>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Приказ. Заседание педагогического совета.</w:t>
            </w:r>
          </w:p>
        </w:tc>
      </w:tr>
      <w:tr w:rsidR="00435344" w:rsidRPr="00B9094D" w:rsidTr="00435344">
        <w:trPr>
          <w:trHeight w:val="137"/>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Результаты образовательной деятельности</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выполнения рабочих программ (классные журналы дополнительного образования)</w:t>
            </w:r>
          </w:p>
        </w:tc>
        <w:tc>
          <w:tcPr>
            <w:tcW w:w="2957" w:type="dxa"/>
          </w:tcPr>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A56DBD" w:rsidP="00336172">
            <w:pPr>
              <w:jc w:val="center"/>
              <w:rPr>
                <w:rFonts w:ascii="Times New Roman" w:hAnsi="Times New Roman" w:cs="Times New Roman"/>
                <w:sz w:val="24"/>
                <w:szCs w:val="24"/>
              </w:rPr>
            </w:pPr>
            <w:r>
              <w:rPr>
                <w:rFonts w:ascii="Times New Roman" w:hAnsi="Times New Roman" w:cs="Times New Roman"/>
                <w:sz w:val="24"/>
                <w:szCs w:val="24"/>
              </w:rPr>
              <w:t xml:space="preserve">Справка. </w:t>
            </w:r>
          </w:p>
          <w:p w:rsidR="00A56DBD" w:rsidRPr="00B9094D" w:rsidRDefault="00A56DBD" w:rsidP="00336172">
            <w:pPr>
              <w:jc w:val="center"/>
              <w:rPr>
                <w:rFonts w:ascii="Times New Roman" w:hAnsi="Times New Roman" w:cs="Times New Roman"/>
                <w:sz w:val="24"/>
                <w:szCs w:val="24"/>
              </w:rPr>
            </w:pPr>
            <w:r>
              <w:rPr>
                <w:rFonts w:ascii="Times New Roman" w:hAnsi="Times New Roman" w:cs="Times New Roman"/>
                <w:sz w:val="24"/>
                <w:szCs w:val="24"/>
              </w:rPr>
              <w:t>Внутришкольный контроль</w:t>
            </w:r>
          </w:p>
        </w:tc>
      </w:tr>
      <w:tr w:rsidR="00435344" w:rsidRPr="00B9094D" w:rsidTr="00435344">
        <w:trPr>
          <w:trHeight w:val="18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val="restart"/>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Контроль за школьной документацией </w:t>
            </w:r>
          </w:p>
          <w:p w:rsidR="00CB1E89" w:rsidRDefault="00CB1E89" w:rsidP="00336172">
            <w:pPr>
              <w:jc w:val="center"/>
              <w:rPr>
                <w:rFonts w:ascii="Times New Roman" w:hAnsi="Times New Roman" w:cs="Times New Roman"/>
                <w:sz w:val="24"/>
                <w:szCs w:val="24"/>
              </w:rPr>
            </w:pPr>
          </w:p>
          <w:p w:rsidR="00CB1E89" w:rsidRDefault="00CB1E89" w:rsidP="00336172">
            <w:pPr>
              <w:jc w:val="center"/>
              <w:rPr>
                <w:rFonts w:ascii="Times New Roman" w:hAnsi="Times New Roman" w:cs="Times New Roman"/>
                <w:sz w:val="24"/>
                <w:szCs w:val="24"/>
              </w:rPr>
            </w:pPr>
          </w:p>
          <w:p w:rsidR="00CB1E89" w:rsidRDefault="00CB1E89" w:rsidP="00336172">
            <w:pPr>
              <w:jc w:val="center"/>
              <w:rPr>
                <w:rFonts w:ascii="Times New Roman" w:hAnsi="Times New Roman" w:cs="Times New Roman"/>
                <w:sz w:val="24"/>
                <w:szCs w:val="24"/>
              </w:rPr>
            </w:pP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w:t>
            </w:r>
          </w:p>
        </w:tc>
        <w:tc>
          <w:tcPr>
            <w:tcW w:w="2957" w:type="dxa"/>
          </w:tcPr>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DA533A" w:rsidP="00336172">
            <w:pPr>
              <w:jc w:val="center"/>
              <w:rPr>
                <w:rFonts w:ascii="Times New Roman" w:hAnsi="Times New Roman" w:cs="Times New Roman"/>
                <w:sz w:val="24"/>
                <w:szCs w:val="24"/>
              </w:rPr>
            </w:pPr>
            <w:r>
              <w:rPr>
                <w:rFonts w:ascii="Times New Roman" w:hAnsi="Times New Roman" w:cs="Times New Roman"/>
                <w:sz w:val="24"/>
                <w:szCs w:val="24"/>
              </w:rPr>
              <w:t>Справка</w:t>
            </w:r>
          </w:p>
        </w:tc>
      </w:tr>
      <w:tr w:rsidR="00435344" w:rsidRPr="00B9094D" w:rsidTr="00435344">
        <w:trPr>
          <w:trHeight w:val="18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Правильность ведения алфавитной книги, своевременное внесение изменений по составу обучающихся </w:t>
            </w:r>
          </w:p>
        </w:tc>
        <w:tc>
          <w:tcPr>
            <w:tcW w:w="2957" w:type="dxa"/>
          </w:tcPr>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w:t>
            </w:r>
            <w:r w:rsidR="00435344">
              <w:rPr>
                <w:rFonts w:ascii="Times New Roman" w:hAnsi="Times New Roman" w:cs="Times New Roman"/>
                <w:sz w:val="24"/>
                <w:szCs w:val="24"/>
              </w:rPr>
              <w:t>Н.</w:t>
            </w:r>
          </w:p>
        </w:tc>
        <w:tc>
          <w:tcPr>
            <w:tcW w:w="2958"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Отчёт </w:t>
            </w:r>
          </w:p>
        </w:tc>
      </w:tr>
      <w:tr w:rsidR="00435344" w:rsidRPr="00B9094D" w:rsidTr="00435344">
        <w:trPr>
          <w:trHeight w:val="18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выполнения плана воспитательной работы классов за год, оценка качества работы преподавателей. определение уровня воспитанности обучающихся</w:t>
            </w:r>
          </w:p>
        </w:tc>
        <w:tc>
          <w:tcPr>
            <w:tcW w:w="2957" w:type="dxa"/>
          </w:tcPr>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DA533A" w:rsidP="00336172">
            <w:pPr>
              <w:jc w:val="center"/>
              <w:rPr>
                <w:rFonts w:ascii="Times New Roman" w:hAnsi="Times New Roman" w:cs="Times New Roman"/>
                <w:sz w:val="24"/>
                <w:szCs w:val="24"/>
              </w:rPr>
            </w:pPr>
            <w:r>
              <w:rPr>
                <w:rFonts w:ascii="Times New Roman" w:hAnsi="Times New Roman" w:cs="Times New Roman"/>
                <w:sz w:val="24"/>
                <w:szCs w:val="24"/>
              </w:rPr>
              <w:t>Справка.</w:t>
            </w:r>
          </w:p>
        </w:tc>
      </w:tr>
      <w:tr w:rsidR="00435344" w:rsidRPr="00B9094D" w:rsidTr="00435344">
        <w:trPr>
          <w:trHeight w:val="82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val="restart"/>
          </w:tcPr>
          <w:p w:rsidR="00435344" w:rsidRDefault="00CB1E89" w:rsidP="00336172">
            <w:pPr>
              <w:jc w:val="center"/>
              <w:rPr>
                <w:rFonts w:ascii="Times New Roman" w:hAnsi="Times New Roman" w:cs="Times New Roman"/>
                <w:sz w:val="24"/>
                <w:szCs w:val="24"/>
              </w:rPr>
            </w:pPr>
            <w:r>
              <w:rPr>
                <w:rFonts w:ascii="Times New Roman" w:hAnsi="Times New Roman" w:cs="Times New Roman"/>
                <w:sz w:val="24"/>
                <w:szCs w:val="24"/>
              </w:rPr>
              <w:t>Социализация обучающихся. К</w:t>
            </w:r>
            <w:r w:rsidR="00435344">
              <w:rPr>
                <w:rFonts w:ascii="Times New Roman" w:hAnsi="Times New Roman" w:cs="Times New Roman"/>
                <w:sz w:val="24"/>
                <w:szCs w:val="24"/>
              </w:rPr>
              <w:t>онтроль за состоянием воспитательной работы и дополнительного образования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соответствия плана воспитательной работы. Протоколов родительских собраний.</w:t>
            </w:r>
          </w:p>
        </w:tc>
        <w:tc>
          <w:tcPr>
            <w:tcW w:w="2957" w:type="dxa"/>
          </w:tcPr>
          <w:p w:rsidR="00435344" w:rsidRDefault="00435344" w:rsidP="00353A36">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r w:rsidR="00435344">
              <w:rPr>
                <w:rFonts w:ascii="Times New Roman" w:hAnsi="Times New Roman" w:cs="Times New Roman"/>
                <w:sz w:val="24"/>
                <w:szCs w:val="24"/>
              </w:rPr>
              <w:t>.</w:t>
            </w:r>
          </w:p>
          <w:p w:rsidR="00435344" w:rsidRPr="00B9094D" w:rsidRDefault="00435344" w:rsidP="00336172">
            <w:pPr>
              <w:jc w:val="center"/>
              <w:rPr>
                <w:rFonts w:ascii="Times New Roman" w:hAnsi="Times New Roman" w:cs="Times New Roman"/>
                <w:sz w:val="24"/>
                <w:szCs w:val="24"/>
              </w:rPr>
            </w:pPr>
          </w:p>
        </w:tc>
        <w:tc>
          <w:tcPr>
            <w:tcW w:w="2958"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Справка.</w:t>
            </w:r>
          </w:p>
          <w:p w:rsidR="00435344" w:rsidRPr="00B9094D" w:rsidRDefault="00435344" w:rsidP="00336172">
            <w:pPr>
              <w:jc w:val="center"/>
              <w:rPr>
                <w:rFonts w:ascii="Times New Roman" w:hAnsi="Times New Roman" w:cs="Times New Roman"/>
                <w:sz w:val="24"/>
                <w:szCs w:val="24"/>
              </w:rPr>
            </w:pPr>
          </w:p>
        </w:tc>
      </w:tr>
      <w:tr w:rsidR="00435344" w:rsidRPr="00B9094D" w:rsidTr="00435344">
        <w:trPr>
          <w:trHeight w:val="825"/>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Анализ результатов промежуточной аттестации по итогам года</w:t>
            </w:r>
          </w:p>
        </w:tc>
        <w:tc>
          <w:tcPr>
            <w:tcW w:w="2957" w:type="dxa"/>
          </w:tcPr>
          <w:p w:rsidR="00435344" w:rsidRDefault="00435344" w:rsidP="00353A36">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Приказ. Заседание педагогического совета.</w:t>
            </w:r>
          </w:p>
          <w:p w:rsidR="00DA533A" w:rsidRDefault="00DA533A" w:rsidP="00336172">
            <w:pPr>
              <w:jc w:val="center"/>
              <w:rPr>
                <w:rFonts w:ascii="Times New Roman" w:hAnsi="Times New Roman" w:cs="Times New Roman"/>
                <w:sz w:val="24"/>
                <w:szCs w:val="24"/>
              </w:rPr>
            </w:pPr>
            <w:r>
              <w:rPr>
                <w:rFonts w:ascii="Times New Roman" w:hAnsi="Times New Roman" w:cs="Times New Roman"/>
                <w:sz w:val="24"/>
                <w:szCs w:val="24"/>
              </w:rPr>
              <w:t>Заседание методического совета.</w:t>
            </w:r>
          </w:p>
        </w:tc>
      </w:tr>
      <w:tr w:rsidR="00435344" w:rsidRPr="00B9094D" w:rsidTr="00435344">
        <w:trPr>
          <w:trHeight w:val="413"/>
        </w:trPr>
        <w:tc>
          <w:tcPr>
            <w:tcW w:w="1384" w:type="dxa"/>
            <w:vMerge w:val="restart"/>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Июнь </w:t>
            </w:r>
          </w:p>
        </w:tc>
        <w:tc>
          <w:tcPr>
            <w:tcW w:w="2835" w:type="dxa"/>
            <w:vMerge w:val="restart"/>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Результаты образовательной деятельности</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результатов выпускных экзаменов.</w:t>
            </w:r>
          </w:p>
        </w:tc>
        <w:tc>
          <w:tcPr>
            <w:tcW w:w="2957"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Независимая экспертиза</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Приказ. Заседание педагогического совета.</w:t>
            </w:r>
          </w:p>
        </w:tc>
      </w:tr>
      <w:tr w:rsidR="00435344" w:rsidRPr="00B9094D" w:rsidTr="00435344">
        <w:trPr>
          <w:trHeight w:val="412"/>
        </w:trPr>
        <w:tc>
          <w:tcPr>
            <w:tcW w:w="1384" w:type="dxa"/>
            <w:vMerge/>
          </w:tcPr>
          <w:p w:rsidR="00435344" w:rsidRDefault="00435344" w:rsidP="00336172">
            <w:pPr>
              <w:jc w:val="center"/>
              <w:rPr>
                <w:rFonts w:ascii="Times New Roman" w:hAnsi="Times New Roman" w:cs="Times New Roman"/>
                <w:sz w:val="24"/>
                <w:szCs w:val="24"/>
              </w:rPr>
            </w:pPr>
          </w:p>
        </w:tc>
        <w:tc>
          <w:tcPr>
            <w:tcW w:w="2835" w:type="dxa"/>
            <w:vMerge/>
          </w:tcPr>
          <w:p w:rsidR="00435344" w:rsidRDefault="00435344" w:rsidP="00336172">
            <w:pPr>
              <w:jc w:val="center"/>
              <w:rPr>
                <w:rFonts w:ascii="Times New Roman" w:hAnsi="Times New Roman" w:cs="Times New Roman"/>
                <w:sz w:val="24"/>
                <w:szCs w:val="24"/>
              </w:rPr>
            </w:pPr>
          </w:p>
        </w:tc>
        <w:tc>
          <w:tcPr>
            <w:tcW w:w="4652"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предварительных итогов учебного года</w:t>
            </w:r>
          </w:p>
        </w:tc>
        <w:tc>
          <w:tcPr>
            <w:tcW w:w="2957" w:type="dxa"/>
          </w:tcPr>
          <w:p w:rsidR="00435344" w:rsidRDefault="00435344" w:rsidP="00353A36">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Приказ. Заседание педагогического совета.</w:t>
            </w:r>
          </w:p>
        </w:tc>
      </w:tr>
      <w:tr w:rsidR="00435344" w:rsidRPr="00B9094D" w:rsidTr="00435344">
        <w:trPr>
          <w:trHeight w:val="412"/>
        </w:trPr>
        <w:tc>
          <w:tcPr>
            <w:tcW w:w="1384" w:type="dxa"/>
            <w:vMerge/>
          </w:tcPr>
          <w:p w:rsidR="00435344" w:rsidRDefault="00435344" w:rsidP="00336172">
            <w:pPr>
              <w:jc w:val="center"/>
              <w:rPr>
                <w:rFonts w:ascii="Times New Roman" w:hAnsi="Times New Roman" w:cs="Times New Roman"/>
                <w:sz w:val="24"/>
                <w:szCs w:val="24"/>
              </w:rPr>
            </w:pPr>
          </w:p>
        </w:tc>
        <w:tc>
          <w:tcPr>
            <w:tcW w:w="2835"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Проверка санитарного состояния учебных предметов. Контроль за соблюдением санитарно-гигиенических норм</w:t>
            </w:r>
          </w:p>
        </w:tc>
        <w:tc>
          <w:tcPr>
            <w:tcW w:w="2957" w:type="dxa"/>
          </w:tcPr>
          <w:p w:rsidR="00435344" w:rsidRDefault="00435344" w:rsidP="00353A36">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Справка.</w:t>
            </w:r>
          </w:p>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 Совещание.</w:t>
            </w:r>
          </w:p>
        </w:tc>
      </w:tr>
      <w:tr w:rsidR="00435344" w:rsidRPr="00B9094D" w:rsidTr="00435344">
        <w:tc>
          <w:tcPr>
            <w:tcW w:w="14786" w:type="dxa"/>
            <w:gridSpan w:val="5"/>
          </w:tcPr>
          <w:p w:rsidR="00435344" w:rsidRDefault="00435344" w:rsidP="00336172">
            <w:pPr>
              <w:jc w:val="center"/>
              <w:rPr>
                <w:rFonts w:ascii="Times New Roman" w:hAnsi="Times New Roman" w:cs="Times New Roman"/>
                <w:sz w:val="24"/>
                <w:szCs w:val="24"/>
              </w:rPr>
            </w:pPr>
          </w:p>
          <w:p w:rsidR="00435344" w:rsidRPr="00353A36" w:rsidRDefault="00435344" w:rsidP="00336172">
            <w:pPr>
              <w:jc w:val="center"/>
              <w:rPr>
                <w:rFonts w:ascii="Times New Roman" w:hAnsi="Times New Roman" w:cs="Times New Roman"/>
                <w:b/>
                <w:sz w:val="24"/>
                <w:szCs w:val="24"/>
              </w:rPr>
            </w:pPr>
            <w:r>
              <w:rPr>
                <w:rFonts w:ascii="Times New Roman" w:hAnsi="Times New Roman" w:cs="Times New Roman"/>
                <w:b/>
                <w:sz w:val="24"/>
                <w:szCs w:val="24"/>
              </w:rPr>
              <w:t xml:space="preserve">Анализ результативности по итогам года </w:t>
            </w:r>
          </w:p>
        </w:tc>
      </w:tr>
      <w:tr w:rsidR="00435344" w:rsidRPr="00B9094D" w:rsidTr="00435344">
        <w:tc>
          <w:tcPr>
            <w:tcW w:w="1384" w:type="dxa"/>
          </w:tcPr>
          <w:p w:rsidR="00435344" w:rsidRPr="00B9094D" w:rsidRDefault="00435344" w:rsidP="00336172">
            <w:pPr>
              <w:jc w:val="center"/>
              <w:rPr>
                <w:rFonts w:ascii="Times New Roman" w:hAnsi="Times New Roman" w:cs="Times New Roman"/>
                <w:sz w:val="24"/>
                <w:szCs w:val="24"/>
              </w:rPr>
            </w:pP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Предметные результаты</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Процент пропусков уроков по болезни</w:t>
            </w:r>
          </w:p>
        </w:tc>
        <w:tc>
          <w:tcPr>
            <w:tcW w:w="2957" w:type="dxa"/>
          </w:tcPr>
          <w:p w:rsidR="00435344" w:rsidRDefault="00435344" w:rsidP="00A1083A">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Мониторинговое исследование. Наблюдение </w:t>
            </w:r>
          </w:p>
        </w:tc>
      </w:tr>
      <w:tr w:rsidR="00435344" w:rsidRPr="00B9094D" w:rsidTr="00435344">
        <w:tc>
          <w:tcPr>
            <w:tcW w:w="1384" w:type="dxa"/>
          </w:tcPr>
          <w:p w:rsidR="00435344" w:rsidRPr="00B9094D" w:rsidRDefault="00435344" w:rsidP="00336172">
            <w:pPr>
              <w:jc w:val="center"/>
              <w:rPr>
                <w:rFonts w:ascii="Times New Roman" w:hAnsi="Times New Roman" w:cs="Times New Roman"/>
                <w:sz w:val="24"/>
                <w:szCs w:val="24"/>
              </w:rPr>
            </w:pP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Здоровье обучающихся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Доля обучающихся, участвовавших в конкурсах, олимпиадах по пр</w:t>
            </w:r>
            <w:r w:rsidR="00CB1E89">
              <w:rPr>
                <w:rFonts w:ascii="Times New Roman" w:hAnsi="Times New Roman" w:cs="Times New Roman"/>
                <w:sz w:val="24"/>
                <w:szCs w:val="24"/>
              </w:rPr>
              <w:t>едметам на уровне: школа, район,</w:t>
            </w:r>
            <w:r>
              <w:rPr>
                <w:rFonts w:ascii="Times New Roman" w:hAnsi="Times New Roman" w:cs="Times New Roman"/>
                <w:sz w:val="24"/>
                <w:szCs w:val="24"/>
              </w:rPr>
              <w:t xml:space="preserve"> область и т.д. Доля победителей (призёров) на уровне: школа, район, область и т.д.</w:t>
            </w:r>
          </w:p>
        </w:tc>
        <w:tc>
          <w:tcPr>
            <w:tcW w:w="2957" w:type="dxa"/>
          </w:tcPr>
          <w:p w:rsidR="00435344" w:rsidRDefault="00435344" w:rsidP="00A1083A">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p w:rsidR="00435344" w:rsidRPr="00B9094D" w:rsidRDefault="00435344" w:rsidP="00336172">
            <w:pPr>
              <w:jc w:val="center"/>
              <w:rPr>
                <w:rFonts w:ascii="Times New Roman" w:hAnsi="Times New Roman" w:cs="Times New Roman"/>
                <w:sz w:val="24"/>
                <w:szCs w:val="24"/>
              </w:rPr>
            </w:pP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Мониторинговое исследование. Наблюдение. Отчёт самообследования</w:t>
            </w:r>
          </w:p>
        </w:tc>
      </w:tr>
      <w:tr w:rsidR="00435344" w:rsidRPr="00B9094D" w:rsidTr="00435344">
        <w:tc>
          <w:tcPr>
            <w:tcW w:w="1384" w:type="dxa"/>
          </w:tcPr>
          <w:p w:rsidR="00435344" w:rsidRPr="00B9094D" w:rsidRDefault="00435344" w:rsidP="00336172">
            <w:pPr>
              <w:jc w:val="center"/>
              <w:rPr>
                <w:rFonts w:ascii="Times New Roman" w:hAnsi="Times New Roman" w:cs="Times New Roman"/>
                <w:sz w:val="24"/>
                <w:szCs w:val="24"/>
              </w:rPr>
            </w:pP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Достижения обучающихся на конкурсах, фестивалях, олимпиадах</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Доля родителей, положительно высказавшихся по вопросам качества образовательных результатов</w:t>
            </w:r>
          </w:p>
        </w:tc>
        <w:tc>
          <w:tcPr>
            <w:tcW w:w="2957" w:type="dxa"/>
          </w:tcPr>
          <w:p w:rsidR="00435344" w:rsidRDefault="00435344" w:rsidP="00A1083A">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Анкетирование </w:t>
            </w:r>
          </w:p>
        </w:tc>
      </w:tr>
      <w:tr w:rsidR="00435344" w:rsidRPr="00B9094D" w:rsidTr="00435344">
        <w:tc>
          <w:tcPr>
            <w:tcW w:w="1384" w:type="dxa"/>
          </w:tcPr>
          <w:p w:rsidR="00435344" w:rsidRPr="00B9094D" w:rsidRDefault="00435344" w:rsidP="00336172">
            <w:pPr>
              <w:jc w:val="center"/>
              <w:rPr>
                <w:rFonts w:ascii="Times New Roman" w:hAnsi="Times New Roman" w:cs="Times New Roman"/>
                <w:sz w:val="24"/>
                <w:szCs w:val="24"/>
              </w:rPr>
            </w:pP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Удовлетворённость родителей качеством образовательных результатов</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Соответствие уроков требования ФГТ: реализация системно-деятельного подхода</w:t>
            </w:r>
          </w:p>
        </w:tc>
        <w:tc>
          <w:tcPr>
            <w:tcW w:w="2957"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Экспертиза. Наблюдение в течение года</w:t>
            </w:r>
          </w:p>
        </w:tc>
      </w:tr>
      <w:tr w:rsidR="00435344" w:rsidRPr="00B9094D" w:rsidTr="00435344">
        <w:tc>
          <w:tcPr>
            <w:tcW w:w="1384"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835"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Качество уроков и индивидуальной работы с обучающимися</w:t>
            </w:r>
          </w:p>
        </w:tc>
        <w:tc>
          <w:tcPr>
            <w:tcW w:w="4652"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Мониторинг условия учебных программ по предметам федерального компонента учебного плана</w:t>
            </w:r>
          </w:p>
        </w:tc>
        <w:tc>
          <w:tcPr>
            <w:tcW w:w="2957" w:type="dxa"/>
          </w:tcPr>
          <w:p w:rsidR="00435344" w:rsidRDefault="00435344" w:rsidP="00A1083A">
            <w:pPr>
              <w:jc w:val="center"/>
              <w:rPr>
                <w:rFonts w:ascii="Times New Roman" w:hAnsi="Times New Roman" w:cs="Times New Roman"/>
                <w:sz w:val="24"/>
                <w:szCs w:val="24"/>
              </w:rPr>
            </w:pPr>
            <w:r>
              <w:rPr>
                <w:rFonts w:ascii="Times New Roman" w:hAnsi="Times New Roman" w:cs="Times New Roman"/>
                <w:sz w:val="24"/>
                <w:szCs w:val="24"/>
              </w:rPr>
              <w:t>Директор Кочеткова М.А.</w:t>
            </w:r>
          </w:p>
          <w:p w:rsidR="00A56DBD" w:rsidRDefault="00A56DBD" w:rsidP="00A56DBD">
            <w:pPr>
              <w:jc w:val="center"/>
              <w:rPr>
                <w:rFonts w:ascii="Times New Roman" w:hAnsi="Times New Roman" w:cs="Times New Roman"/>
                <w:sz w:val="24"/>
                <w:szCs w:val="24"/>
              </w:rPr>
            </w:pPr>
            <w:r>
              <w:rPr>
                <w:rFonts w:ascii="Times New Roman" w:hAnsi="Times New Roman" w:cs="Times New Roman"/>
                <w:sz w:val="24"/>
                <w:szCs w:val="24"/>
              </w:rPr>
              <w:t>Зам.дир.по УВР</w:t>
            </w:r>
          </w:p>
          <w:p w:rsidR="00435344" w:rsidRPr="00B9094D" w:rsidRDefault="00A56DBD" w:rsidP="00A56DBD">
            <w:pPr>
              <w:jc w:val="center"/>
              <w:rPr>
                <w:rFonts w:ascii="Times New Roman" w:hAnsi="Times New Roman" w:cs="Times New Roman"/>
                <w:sz w:val="24"/>
                <w:szCs w:val="24"/>
              </w:rPr>
            </w:pPr>
            <w:r>
              <w:rPr>
                <w:rFonts w:ascii="Times New Roman" w:hAnsi="Times New Roman" w:cs="Times New Roman"/>
                <w:sz w:val="24"/>
                <w:szCs w:val="24"/>
              </w:rPr>
              <w:t xml:space="preserve"> Потапова О.Н.</w:t>
            </w:r>
          </w:p>
        </w:tc>
        <w:tc>
          <w:tcPr>
            <w:tcW w:w="2958" w:type="dxa"/>
          </w:tcPr>
          <w:p w:rsidR="00435344" w:rsidRPr="00B9094D" w:rsidRDefault="00435344" w:rsidP="00336172">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Приказ. Заседание педагогического совета.</w:t>
            </w:r>
          </w:p>
        </w:tc>
      </w:tr>
    </w:tbl>
    <w:p w:rsidR="00B9094D" w:rsidRPr="00B9094D" w:rsidRDefault="00B9094D" w:rsidP="00336172">
      <w:pPr>
        <w:jc w:val="center"/>
        <w:rPr>
          <w:rFonts w:ascii="Times New Roman" w:hAnsi="Times New Roman" w:cs="Times New Roman"/>
          <w:sz w:val="24"/>
          <w:szCs w:val="24"/>
        </w:rPr>
      </w:pPr>
    </w:p>
    <w:sectPr w:rsidR="00B9094D" w:rsidRPr="00B9094D" w:rsidSect="00946268">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73" w:rsidRDefault="003A6D73" w:rsidP="000B1BCD">
      <w:pPr>
        <w:spacing w:after="0" w:line="240" w:lineRule="auto"/>
      </w:pPr>
      <w:r>
        <w:separator/>
      </w:r>
    </w:p>
  </w:endnote>
  <w:endnote w:type="continuationSeparator" w:id="0">
    <w:p w:rsidR="003A6D73" w:rsidRDefault="003A6D73" w:rsidP="000B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EC" w:rsidRDefault="00556DE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EC" w:rsidRDefault="00556DE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EC" w:rsidRDefault="00556DE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73" w:rsidRDefault="003A6D73" w:rsidP="000B1BCD">
      <w:pPr>
        <w:spacing w:after="0" w:line="240" w:lineRule="auto"/>
      </w:pPr>
      <w:r>
        <w:separator/>
      </w:r>
    </w:p>
  </w:footnote>
  <w:footnote w:type="continuationSeparator" w:id="0">
    <w:p w:rsidR="003A6D73" w:rsidRDefault="003A6D73" w:rsidP="000B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EC" w:rsidRDefault="00556DE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910137"/>
      <w:docPartObj>
        <w:docPartGallery w:val="Page Numbers (Top of Page)"/>
        <w:docPartUnique/>
      </w:docPartObj>
    </w:sdtPr>
    <w:sdtEndPr/>
    <w:sdtContent>
      <w:p w:rsidR="00556DEC" w:rsidRDefault="003A6D73">
        <w:pPr>
          <w:pStyle w:val="a5"/>
          <w:jc w:val="center"/>
        </w:pPr>
        <w:r>
          <w:fldChar w:fldCharType="begin"/>
        </w:r>
        <w:r>
          <w:instrText>PAGE   \* MERGEFORMAT</w:instrText>
        </w:r>
        <w:r>
          <w:fldChar w:fldCharType="separate"/>
        </w:r>
        <w:r w:rsidR="00B45283">
          <w:rPr>
            <w:noProof/>
          </w:rPr>
          <w:t>2</w:t>
        </w:r>
        <w:r>
          <w:rPr>
            <w:noProof/>
          </w:rPr>
          <w:fldChar w:fldCharType="end"/>
        </w:r>
      </w:p>
    </w:sdtContent>
  </w:sdt>
  <w:p w:rsidR="00556DEC" w:rsidRDefault="00556DE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EC" w:rsidRDefault="00556DE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DF0"/>
    <w:multiLevelType w:val="hybridMultilevel"/>
    <w:tmpl w:val="9EEE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6268"/>
    <w:rsid w:val="00072B7E"/>
    <w:rsid w:val="00075903"/>
    <w:rsid w:val="000A2779"/>
    <w:rsid w:val="000B1BCD"/>
    <w:rsid w:val="000D002F"/>
    <w:rsid w:val="000F0084"/>
    <w:rsid w:val="000F7373"/>
    <w:rsid w:val="000F7E02"/>
    <w:rsid w:val="00133AB5"/>
    <w:rsid w:val="00147661"/>
    <w:rsid w:val="00171526"/>
    <w:rsid w:val="001D1472"/>
    <w:rsid w:val="002619D8"/>
    <w:rsid w:val="00287BD4"/>
    <w:rsid w:val="002C6B5C"/>
    <w:rsid w:val="00335BDB"/>
    <w:rsid w:val="00336172"/>
    <w:rsid w:val="00353A36"/>
    <w:rsid w:val="003A6D73"/>
    <w:rsid w:val="00413BAE"/>
    <w:rsid w:val="00435344"/>
    <w:rsid w:val="00455FF5"/>
    <w:rsid w:val="004701A4"/>
    <w:rsid w:val="004828A5"/>
    <w:rsid w:val="00494B01"/>
    <w:rsid w:val="00510232"/>
    <w:rsid w:val="00556DEC"/>
    <w:rsid w:val="005759B8"/>
    <w:rsid w:val="005934E8"/>
    <w:rsid w:val="005B356F"/>
    <w:rsid w:val="00652BFE"/>
    <w:rsid w:val="006A73F1"/>
    <w:rsid w:val="006C1BFC"/>
    <w:rsid w:val="006F52B2"/>
    <w:rsid w:val="007022C9"/>
    <w:rsid w:val="0071404A"/>
    <w:rsid w:val="007178C6"/>
    <w:rsid w:val="00781844"/>
    <w:rsid w:val="007C4191"/>
    <w:rsid w:val="007D7F32"/>
    <w:rsid w:val="007F27AC"/>
    <w:rsid w:val="00802CD9"/>
    <w:rsid w:val="0082221C"/>
    <w:rsid w:val="00852850"/>
    <w:rsid w:val="008823C3"/>
    <w:rsid w:val="008A1945"/>
    <w:rsid w:val="008F7F59"/>
    <w:rsid w:val="00921399"/>
    <w:rsid w:val="00946268"/>
    <w:rsid w:val="00A1083A"/>
    <w:rsid w:val="00A56DBD"/>
    <w:rsid w:val="00AC1F90"/>
    <w:rsid w:val="00AF21E1"/>
    <w:rsid w:val="00B31956"/>
    <w:rsid w:val="00B45283"/>
    <w:rsid w:val="00B526D6"/>
    <w:rsid w:val="00B630B7"/>
    <w:rsid w:val="00B85484"/>
    <w:rsid w:val="00B9094D"/>
    <w:rsid w:val="00C05EA3"/>
    <w:rsid w:val="00C060B4"/>
    <w:rsid w:val="00C45A1B"/>
    <w:rsid w:val="00C87BE7"/>
    <w:rsid w:val="00CA30F7"/>
    <w:rsid w:val="00CB1E89"/>
    <w:rsid w:val="00D123B8"/>
    <w:rsid w:val="00D462D9"/>
    <w:rsid w:val="00D52EE3"/>
    <w:rsid w:val="00D60C27"/>
    <w:rsid w:val="00D66F39"/>
    <w:rsid w:val="00D7576F"/>
    <w:rsid w:val="00D926D0"/>
    <w:rsid w:val="00D96770"/>
    <w:rsid w:val="00DA533A"/>
    <w:rsid w:val="00E06FB5"/>
    <w:rsid w:val="00E1469F"/>
    <w:rsid w:val="00E23B83"/>
    <w:rsid w:val="00EE79E2"/>
    <w:rsid w:val="00F73D1A"/>
    <w:rsid w:val="00F90136"/>
    <w:rsid w:val="00FB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732B"/>
  <w15:docId w15:val="{29BE3E0F-852A-4D28-BF8F-3D8287B8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AB5"/>
    <w:pPr>
      <w:ind w:left="720"/>
      <w:contextualSpacing/>
    </w:pPr>
  </w:style>
  <w:style w:type="table" w:styleId="a4">
    <w:name w:val="Table Grid"/>
    <w:basedOn w:val="a1"/>
    <w:uiPriority w:val="59"/>
    <w:rsid w:val="0007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1B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1BCD"/>
  </w:style>
  <w:style w:type="paragraph" w:styleId="a7">
    <w:name w:val="footer"/>
    <w:basedOn w:val="a"/>
    <w:link w:val="a8"/>
    <w:uiPriority w:val="99"/>
    <w:unhideWhenUsed/>
    <w:rsid w:val="000B1B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9956-E848-4112-B373-2797D0E3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14</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dc:creator>
  <cp:lastModifiedBy>muschkola@outlook.com</cp:lastModifiedBy>
  <cp:revision>31</cp:revision>
  <dcterms:created xsi:type="dcterms:W3CDTF">2020-02-03T12:51:00Z</dcterms:created>
  <dcterms:modified xsi:type="dcterms:W3CDTF">2024-08-30T09:50:00Z</dcterms:modified>
</cp:coreProperties>
</file>